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40" w:before="0" w:after="0"/>
        <w:jc w:val="left"/>
        <w:rPr/>
      </w:pPr>
      <w:r>
        <w:rPr>
          <w:rStyle w:val="StrongEmphasis"/>
          <w:sz w:val="28"/>
          <w:szCs w:val="28"/>
          <w:lang w:val="en-GB"/>
        </w:rPr>
        <w:t xml:space="preserve">Proposal of </w:t>
      </w:r>
      <w:r>
        <w:rPr>
          <w:rStyle w:val="StrongEmphasis"/>
          <w:sz w:val="28"/>
          <w:szCs w:val="28"/>
          <w:lang w:val="en-GB"/>
        </w:rPr>
        <w:t>Ecumenical Prayer – October 11, 2024</w:t>
      </w:r>
      <w:r>
        <w:rPr>
          <w:sz w:val="28"/>
          <w:szCs w:val="28"/>
          <w:lang w:val="en-GB"/>
        </w:rPr>
        <w:br/>
      </w:r>
    </w:p>
    <w:p>
      <w:pPr>
        <w:pStyle w:val="TextBody"/>
        <w:bidi w:val="0"/>
        <w:spacing w:lineRule="auto" w:line="240" w:before="0" w:after="0"/>
        <w:jc w:val="left"/>
        <w:rPr>
          <w:sz w:val="28"/>
          <w:szCs w:val="28"/>
          <w:lang w:val="en-GB"/>
        </w:rPr>
      </w:pPr>
      <w:r>
        <w:rPr>
          <w:sz w:val="28"/>
          <w:szCs w:val="28"/>
          <w:lang w:val="en-GB"/>
        </w:rPr>
        <w:t>In communion with the ecumenical prayer in Rome, one year after the Together gathering, and during the second session of the Synod on Synodality of the Catholic Church.</w:t>
      </w:r>
    </w:p>
    <w:p>
      <w:pPr>
        <w:pStyle w:val="TextBody"/>
        <w:bidi w:val="0"/>
        <w:spacing w:lineRule="auto" w:line="240" w:before="0" w:after="0"/>
        <w:jc w:val="left"/>
        <w:rPr>
          <w:sz w:val="28"/>
          <w:szCs w:val="28"/>
          <w:lang w:val="en-GB"/>
        </w:rPr>
      </w:pPr>
      <w:r>
        <w:rPr>
          <w:sz w:val="28"/>
          <w:szCs w:val="28"/>
          <w:lang w:val="en-GB"/>
        </w:rPr>
      </w:r>
    </w:p>
    <w:p>
      <w:pPr>
        <w:pStyle w:val="TextBody"/>
        <w:bidi w:val="0"/>
        <w:spacing w:lineRule="auto" w:line="240" w:before="0" w:after="0"/>
        <w:jc w:val="left"/>
        <w:rPr/>
      </w:pPr>
      <w:r>
        <w:rPr>
          <w:rStyle w:val="StrongEmphasis"/>
          <w:lang w:val="en-GB"/>
        </w:rPr>
        <w:t>Song</w:t>
      </w:r>
      <w:r>
        <w:rPr>
          <w:lang w:val="en-GB"/>
        </w:rPr>
        <w:t xml:space="preserve">: </w:t>
      </w:r>
      <w:r>
        <w:rPr>
          <w:rStyle w:val="Emphasis"/>
          <w:lang w:val="en-GB"/>
        </w:rPr>
        <w:t>Adsumus Sancte Spiritus</w:t>
      </w:r>
      <w:r>
        <w:rPr>
          <w:lang w:val="en-GB"/>
        </w:rPr>
        <w:br/>
      </w:r>
    </w:p>
    <w:p>
      <w:pPr>
        <w:pStyle w:val="TextBody"/>
        <w:bidi w:val="0"/>
        <w:spacing w:lineRule="auto" w:line="240" w:before="0" w:after="0"/>
        <w:jc w:val="left"/>
        <w:rPr/>
      </w:pPr>
      <w:r>
        <w:rPr>
          <w:rStyle w:val="StrongEmphasis"/>
          <w:b w:val="false"/>
          <w:bCs w:val="false"/>
          <w:lang w:val="en-GB"/>
        </w:rPr>
        <w:t>Opening Prayer</w:t>
      </w:r>
      <w:r>
        <w:rPr>
          <w:lang w:val="en-GB"/>
        </w:rPr>
        <w:br/>
      </w:r>
    </w:p>
    <w:p>
      <w:pPr>
        <w:pStyle w:val="TextBody"/>
        <w:bidi w:val="0"/>
        <w:spacing w:lineRule="auto" w:line="240" w:before="0" w:after="0"/>
        <w:jc w:val="left"/>
        <w:rPr/>
      </w:pPr>
      <w:r>
        <w:rPr>
          <w:b/>
          <w:bCs/>
          <w:lang w:val="en-GB"/>
        </w:rPr>
        <w:t>Litany of Praise</w:t>
      </w:r>
      <w:r>
        <w:rPr>
          <w:lang w:val="en-GB"/>
        </w:rPr>
        <w:t xml:space="preserve"> with excerpts from </w:t>
      </w:r>
      <w:r>
        <w:rPr>
          <w:rStyle w:val="Emphasis"/>
          <w:lang w:val="en-GB"/>
        </w:rPr>
        <w:t>Lumen Gentium</w:t>
      </w:r>
      <w:r>
        <w:rPr>
          <w:lang w:val="en-GB"/>
        </w:rPr>
        <w:t xml:space="preserve"> and the </w:t>
      </w:r>
      <w:r>
        <w:rPr>
          <w:lang w:val="en-GB"/>
        </w:rPr>
        <w:t>song</w:t>
      </w:r>
      <w:r>
        <w:rPr>
          <w:lang w:val="en-GB"/>
        </w:rPr>
        <w:t xml:space="preserve"> </w:t>
      </w:r>
      <w:r>
        <w:rPr>
          <w:rStyle w:val="Emphasis"/>
          <w:lang w:val="en-GB"/>
        </w:rPr>
        <w:t>Tibi Deo Gloria</w:t>
      </w:r>
    </w:p>
    <w:p>
      <w:pPr>
        <w:pStyle w:val="TextBody"/>
        <w:bidi w:val="0"/>
        <w:spacing w:lineRule="auto" w:line="240" w:before="0" w:after="0"/>
        <w:jc w:val="left"/>
        <w:rPr>
          <w:rStyle w:val="Emphasis"/>
          <w:lang w:val="en-GB"/>
        </w:rPr>
      </w:pPr>
      <w:r>
        <w:rPr/>
      </w:r>
    </w:p>
    <w:p>
      <w:pPr>
        <w:pStyle w:val="TextBody"/>
        <w:numPr>
          <w:ilvl w:val="0"/>
          <w:numId w:val="1"/>
        </w:numPr>
        <w:tabs>
          <w:tab w:val="clear" w:pos="709"/>
          <w:tab w:val="left" w:pos="310" w:leader="none"/>
        </w:tabs>
        <w:bidi w:val="0"/>
        <w:spacing w:lineRule="auto" w:line="240" w:before="0" w:after="0"/>
        <w:ind w:left="310" w:right="0" w:hanging="283"/>
        <w:jc w:val="left"/>
        <w:rPr>
          <w:lang w:val="en-GB"/>
        </w:rPr>
      </w:pPr>
      <w:r>
        <w:rPr>
          <w:lang w:val="en-GB"/>
        </w:rPr>
        <w:t xml:space="preserve">Christ is the Light of nations. Because this is so, this Sacred Synod gathered together in the Holy Spirit eagerly desires, by proclaiming the Gospel to every creature, (cf. Mk 16:15) to bring the light of Christ to all men, a light brightly visible on the countenance of the Church. </w:t>
      </w:r>
      <w:r>
        <w:rPr>
          <w:lang w:val="en-GB"/>
        </w:rPr>
        <w:t>(LG 1,1)</w:t>
      </w:r>
    </w:p>
    <w:p>
      <w:pPr>
        <w:pStyle w:val="TextBody"/>
        <w:numPr>
          <w:ilvl w:val="0"/>
          <w:numId w:val="0"/>
        </w:numPr>
        <w:bidi w:val="0"/>
        <w:spacing w:lineRule="auto" w:line="240" w:before="0" w:after="0"/>
        <w:ind w:left="-397" w:right="0" w:hanging="0"/>
        <w:jc w:val="left"/>
        <w:rPr>
          <w:lang w:val="en-GB"/>
        </w:rPr>
      </w:pPr>
      <w:r>
        <w:rPr>
          <w:lang w:val="en-GB"/>
        </w:rPr>
        <w:t xml:space="preserve"> </w:t>
      </w:r>
    </w:p>
    <w:p>
      <w:pPr>
        <w:pStyle w:val="TextBody"/>
        <w:numPr>
          <w:ilvl w:val="0"/>
          <w:numId w:val="0"/>
        </w:numPr>
        <w:bidi w:val="0"/>
        <w:spacing w:lineRule="auto" w:line="240" w:before="0" w:after="0"/>
        <w:ind w:left="-397" w:right="0" w:hanging="0"/>
        <w:jc w:val="left"/>
        <w:rPr>
          <w:lang w:val="en-GB"/>
        </w:rPr>
      </w:pPr>
      <w:r>
        <w:rPr>
          <w:lang w:val="en-GB"/>
        </w:rPr>
        <w:t xml:space="preserve">We praise you, God the Creator, for the good news of Jesus, </w:t>
      </w:r>
    </w:p>
    <w:p>
      <w:pPr>
        <w:pStyle w:val="TextBody"/>
        <w:numPr>
          <w:ilvl w:val="0"/>
          <w:numId w:val="0"/>
        </w:numPr>
        <w:bidi w:val="0"/>
        <w:spacing w:lineRule="auto" w:line="240" w:before="0" w:after="0"/>
        <w:ind w:left="-397" w:right="0" w:hanging="0"/>
        <w:jc w:val="left"/>
        <w:rPr>
          <w:lang w:val="en-GB"/>
        </w:rPr>
      </w:pPr>
      <w:r>
        <w:rPr>
          <w:lang w:val="en-GB"/>
        </w:rPr>
        <w:t>spread throughout the world and history.</w:t>
      </w:r>
    </w:p>
    <w:p>
      <w:pPr>
        <w:pStyle w:val="TextBody"/>
        <w:numPr>
          <w:ilvl w:val="0"/>
          <w:numId w:val="0"/>
        </w:numPr>
        <w:bidi w:val="0"/>
        <w:spacing w:lineRule="auto" w:line="240" w:before="0" w:after="0"/>
        <w:ind w:left="-397" w:right="0" w:hanging="0"/>
        <w:jc w:val="left"/>
        <w:rPr>
          <w:lang w:val="en-GB"/>
        </w:rPr>
      </w:pPr>
      <w:r>
        <w:rPr>
          <w:lang w:val="en-GB"/>
        </w:rPr>
      </w:r>
    </w:p>
    <w:p>
      <w:pPr>
        <w:pStyle w:val="TextBody"/>
        <w:numPr>
          <w:ilvl w:val="0"/>
          <w:numId w:val="1"/>
        </w:numPr>
        <w:tabs>
          <w:tab w:val="clear" w:pos="709"/>
          <w:tab w:val="left" w:pos="310" w:leader="none"/>
        </w:tabs>
        <w:bidi w:val="0"/>
        <w:spacing w:lineRule="auto" w:line="240" w:before="0" w:after="0"/>
        <w:ind w:left="310" w:right="0" w:hanging="283"/>
        <w:jc w:val="left"/>
        <w:rPr/>
      </w:pPr>
      <w:r>
        <w:rPr>
          <w:lang w:val="en-GB"/>
        </w:rPr>
        <w:t xml:space="preserve">From </w:t>
      </w:r>
      <w:r>
        <w:rPr>
          <w:rStyle w:val="Emphasis"/>
          <w:lang w:val="en-GB"/>
        </w:rPr>
        <w:t>Lumen Gentium</w:t>
      </w:r>
      <w:r>
        <w:rPr>
          <w:lang w:val="en-GB"/>
        </w:rPr>
        <w:t>: All men are called to this union with Christ, who is the light of the world, from whom we go forth, through whom we live, and toward whom our whole life strains. (LG 3)</w:t>
        <w:br/>
      </w:r>
    </w:p>
    <w:p>
      <w:pPr>
        <w:pStyle w:val="TextBody"/>
        <w:numPr>
          <w:ilvl w:val="0"/>
          <w:numId w:val="0"/>
        </w:numPr>
        <w:bidi w:val="0"/>
        <w:spacing w:lineRule="auto" w:line="240" w:before="0" w:after="0"/>
        <w:ind w:left="-397" w:right="0" w:hanging="0"/>
        <w:jc w:val="left"/>
        <w:rPr>
          <w:lang w:val="en-GB"/>
        </w:rPr>
      </w:pPr>
      <w:r>
        <w:rPr>
          <w:lang w:val="en-GB"/>
        </w:rPr>
        <w:t xml:space="preserve">We bless you, O God of Life, </w:t>
      </w:r>
    </w:p>
    <w:p>
      <w:pPr>
        <w:pStyle w:val="TextBody"/>
        <w:numPr>
          <w:ilvl w:val="0"/>
          <w:numId w:val="0"/>
        </w:numPr>
        <w:bidi w:val="0"/>
        <w:spacing w:lineRule="auto" w:line="240" w:before="0" w:after="0"/>
        <w:ind w:left="-397" w:right="0" w:hanging="0"/>
        <w:jc w:val="left"/>
        <w:rPr>
          <w:lang w:val="en-GB"/>
        </w:rPr>
      </w:pPr>
      <w:r>
        <w:rPr>
          <w:lang w:val="en-GB"/>
        </w:rPr>
        <w:t>for your universal call to a life in union with your Son, Jesus Christ.</w:t>
      </w:r>
    </w:p>
    <w:p>
      <w:pPr>
        <w:pStyle w:val="TextBody"/>
        <w:numPr>
          <w:ilvl w:val="0"/>
          <w:numId w:val="0"/>
        </w:numPr>
        <w:bidi w:val="0"/>
        <w:spacing w:lineRule="auto" w:line="240" w:before="0" w:after="0"/>
        <w:ind w:left="-397" w:right="0" w:hanging="0"/>
        <w:jc w:val="left"/>
        <w:rPr>
          <w:lang w:val="en-GB"/>
        </w:rPr>
      </w:pPr>
      <w:r>
        <w:rPr>
          <w:lang w:val="en-GB"/>
        </w:rPr>
      </w:r>
    </w:p>
    <w:p>
      <w:pPr>
        <w:pStyle w:val="TextBody"/>
        <w:numPr>
          <w:ilvl w:val="0"/>
          <w:numId w:val="1"/>
        </w:numPr>
        <w:tabs>
          <w:tab w:val="clear" w:pos="709"/>
          <w:tab w:val="left" w:pos="310" w:leader="none"/>
        </w:tabs>
        <w:bidi w:val="0"/>
        <w:spacing w:lineRule="auto" w:line="240" w:before="0" w:after="0"/>
        <w:ind w:left="310" w:right="0" w:hanging="283"/>
        <w:jc w:val="left"/>
        <w:rPr/>
      </w:pPr>
      <w:r>
        <w:rPr>
          <w:lang w:val="en-GB"/>
        </w:rPr>
        <w:t xml:space="preserve">From </w:t>
      </w:r>
      <w:r>
        <w:rPr>
          <w:rStyle w:val="Emphasis"/>
          <w:lang w:val="en-GB"/>
        </w:rPr>
        <w:t>Lumen Gentium</w:t>
      </w:r>
      <w:r>
        <w:rPr>
          <w:lang w:val="en-GB"/>
        </w:rPr>
        <w:t>: The holy people of God shares also in Christ's prophetic office; it spreads abroad a living witness to Him, especially by means of a life of faith and charity and by offering to God a sacrifice of praise, the tribute of lips which give praise to His name. (cf. Heb 13:15). (LG 12)</w:t>
        <w:br/>
      </w:r>
    </w:p>
    <w:p>
      <w:pPr>
        <w:pStyle w:val="TextBody"/>
        <w:numPr>
          <w:ilvl w:val="0"/>
          <w:numId w:val="0"/>
        </w:numPr>
        <w:bidi w:val="0"/>
        <w:spacing w:lineRule="auto" w:line="240" w:before="0" w:after="0"/>
        <w:ind w:left="-397" w:right="0" w:hanging="0"/>
        <w:jc w:val="left"/>
        <w:rPr>
          <w:lang w:val="en-GB"/>
        </w:rPr>
      </w:pPr>
      <w:r>
        <w:rPr>
          <w:lang w:val="en-GB"/>
        </w:rPr>
        <w:t xml:space="preserve">We give you thanks, O Christ, head of the Church, </w:t>
      </w:r>
    </w:p>
    <w:p>
      <w:pPr>
        <w:pStyle w:val="TextBody"/>
        <w:numPr>
          <w:ilvl w:val="0"/>
          <w:numId w:val="0"/>
        </w:numPr>
        <w:bidi w:val="0"/>
        <w:spacing w:lineRule="auto" w:line="240" w:before="0" w:after="0"/>
        <w:ind w:left="-397" w:right="0" w:hanging="0"/>
        <w:jc w:val="left"/>
        <w:rPr>
          <w:lang w:val="en-GB"/>
        </w:rPr>
      </w:pPr>
      <w:r>
        <w:rPr>
          <w:lang w:val="en-GB"/>
        </w:rPr>
        <w:t>for the gift of your Spirit, which leads us into all truth.</w:t>
      </w:r>
    </w:p>
    <w:p>
      <w:pPr>
        <w:pStyle w:val="TextBody"/>
        <w:bidi w:val="0"/>
        <w:spacing w:lineRule="auto" w:line="240" w:before="0" w:after="0"/>
        <w:ind w:left="0" w:right="0" w:hanging="0"/>
        <w:jc w:val="left"/>
        <w:rPr>
          <w:lang w:val="en-GB"/>
        </w:rPr>
      </w:pPr>
      <w:r>
        <w:rPr>
          <w:lang w:val="en-GB"/>
        </w:rPr>
      </w:r>
    </w:p>
    <w:p>
      <w:pPr>
        <w:pStyle w:val="TextBody"/>
        <w:numPr>
          <w:ilvl w:val="0"/>
          <w:numId w:val="1"/>
        </w:numPr>
        <w:tabs>
          <w:tab w:val="clear" w:pos="709"/>
          <w:tab w:val="left" w:pos="310" w:leader="none"/>
        </w:tabs>
        <w:bidi w:val="0"/>
        <w:spacing w:lineRule="auto" w:line="240" w:before="0" w:after="0"/>
        <w:ind w:left="310" w:right="0" w:hanging="283"/>
        <w:jc w:val="left"/>
        <w:rPr/>
      </w:pPr>
      <w:r>
        <w:rPr>
          <w:lang w:val="en-GB"/>
        </w:rPr>
        <w:t xml:space="preserve">From </w:t>
      </w:r>
      <w:r>
        <w:rPr>
          <w:rStyle w:val="Emphasis"/>
          <w:lang w:val="en-GB"/>
        </w:rPr>
        <w:t>Lumen Gentium</w:t>
      </w:r>
      <w:r>
        <w:rPr>
          <w:lang w:val="en-GB"/>
        </w:rPr>
        <w:t>: In virtue of this catholicity each individual part contributes through its special gifts to the good of the other parts and of the whole Church. Through the common sharing of gifts and through the common effort to attain fullness in unity. (LG 13)</w:t>
        <w:br/>
      </w:r>
    </w:p>
    <w:p>
      <w:pPr>
        <w:pStyle w:val="TextBody"/>
        <w:numPr>
          <w:ilvl w:val="0"/>
          <w:numId w:val="0"/>
        </w:numPr>
        <w:bidi w:val="0"/>
        <w:spacing w:lineRule="auto" w:line="240" w:before="0" w:after="0"/>
        <w:ind w:left="-397" w:right="0" w:hanging="0"/>
        <w:jc w:val="left"/>
        <w:rPr>
          <w:lang w:val="en-GB"/>
        </w:rPr>
      </w:pPr>
      <w:r>
        <w:rPr>
          <w:lang w:val="en-GB"/>
        </w:rPr>
        <w:t xml:space="preserve">We praise you, Christ Jesus, our teacher and </w:t>
      </w:r>
      <w:r>
        <w:rPr>
          <w:lang w:val="en-GB"/>
        </w:rPr>
        <w:t>S</w:t>
      </w:r>
      <w:r>
        <w:rPr>
          <w:lang w:val="en-GB"/>
        </w:rPr>
        <w:t>avio</w:t>
      </w:r>
      <w:r>
        <w:rPr>
          <w:lang w:val="en-GB"/>
        </w:rPr>
        <w:t>u</w:t>
      </w:r>
      <w:r>
        <w:rPr>
          <w:lang w:val="en-GB"/>
        </w:rPr>
        <w:t xml:space="preserve">r, </w:t>
      </w:r>
    </w:p>
    <w:p>
      <w:pPr>
        <w:pStyle w:val="TextBody"/>
        <w:numPr>
          <w:ilvl w:val="0"/>
          <w:numId w:val="0"/>
        </w:numPr>
        <w:bidi w:val="0"/>
        <w:spacing w:lineRule="auto" w:line="240" w:before="0" w:after="0"/>
        <w:ind w:left="-397" w:right="0" w:hanging="0"/>
        <w:jc w:val="left"/>
        <w:rPr>
          <w:lang w:val="en-GB"/>
        </w:rPr>
      </w:pPr>
      <w:r>
        <w:rPr>
          <w:lang w:val="en-GB"/>
        </w:rPr>
        <w:t xml:space="preserve">for all the gifts freely received from you, which we also wish to share freely </w:t>
      </w:r>
      <w:r>
        <w:rPr>
          <w:lang w:val="en-GB"/>
        </w:rPr>
        <w:t>to everyone.</w:t>
      </w:r>
    </w:p>
    <w:p>
      <w:pPr>
        <w:pStyle w:val="TextBody"/>
        <w:bidi w:val="0"/>
        <w:spacing w:lineRule="auto" w:line="240" w:before="0" w:after="0"/>
        <w:ind w:left="0" w:right="0" w:hanging="0"/>
        <w:jc w:val="left"/>
        <w:rPr>
          <w:lang w:val="en-GB"/>
        </w:rPr>
      </w:pPr>
      <w:r>
        <w:rPr>
          <w:lang w:val="en-GB"/>
        </w:rPr>
      </w:r>
    </w:p>
    <w:p>
      <w:pPr>
        <w:pStyle w:val="TextBody"/>
        <w:numPr>
          <w:ilvl w:val="0"/>
          <w:numId w:val="1"/>
        </w:numPr>
        <w:tabs>
          <w:tab w:val="clear" w:pos="709"/>
          <w:tab w:val="left" w:pos="310" w:leader="none"/>
        </w:tabs>
        <w:bidi w:val="0"/>
        <w:spacing w:lineRule="auto" w:line="240" w:before="0" w:after="0"/>
        <w:ind w:left="310" w:right="0" w:hanging="283"/>
        <w:jc w:val="left"/>
        <w:rPr/>
      </w:pPr>
      <w:r>
        <w:rPr>
          <w:lang w:val="en-GB"/>
        </w:rPr>
        <w:t xml:space="preserve">From </w:t>
      </w:r>
      <w:r>
        <w:rPr>
          <w:rStyle w:val="Emphasis"/>
          <w:lang w:val="en-GB"/>
        </w:rPr>
        <w:t>Lumen Gentium</w:t>
      </w:r>
      <w:r>
        <w:rPr>
          <w:lang w:val="en-GB"/>
        </w:rPr>
        <w:t>: In all of Christ's disciples the Spirit arouses the desire to be peacefully united, in the manner determined by Christ, as one flock under one shepherd, and He prompts them to pursue this end.other Church never ceases to pray, hope and work that this may come about. She exhorts her children to purification and renewal so that the sign of Christ may shine more brightly over the face of the earth. (LG 15)</w:t>
        <w:br/>
      </w:r>
    </w:p>
    <w:p>
      <w:pPr>
        <w:pStyle w:val="TextBody"/>
        <w:numPr>
          <w:ilvl w:val="0"/>
          <w:numId w:val="0"/>
        </w:numPr>
        <w:bidi w:val="0"/>
        <w:spacing w:lineRule="auto" w:line="240" w:before="0" w:after="0"/>
        <w:ind w:left="-397" w:right="0" w:hanging="0"/>
        <w:jc w:val="left"/>
        <w:rPr>
          <w:lang w:val="en-GB"/>
        </w:rPr>
      </w:pPr>
      <w:r>
        <w:rPr>
          <w:lang w:val="en-GB"/>
        </w:rPr>
        <w:t>Praise to you, Spirit of love, Spirit of truth, for your work of unity among us, especially through what we receive in this Synod, you who never cease drawing us closer to Christ.</w:t>
      </w:r>
    </w:p>
    <w:p>
      <w:pPr>
        <w:pStyle w:val="TextBody"/>
        <w:bidi w:val="0"/>
        <w:spacing w:lineRule="auto" w:line="240" w:before="0" w:after="0"/>
        <w:jc w:val="left"/>
        <w:rPr>
          <w:rStyle w:val="StrongEmphasis"/>
          <w:b/>
          <w:b/>
          <w:bCs/>
          <w:lang w:val="en-GB"/>
        </w:rPr>
      </w:pPr>
      <w:r>
        <w:rPr/>
      </w:r>
    </w:p>
    <w:p>
      <w:pPr>
        <w:pStyle w:val="TextBody"/>
        <w:bidi w:val="0"/>
        <w:spacing w:lineRule="auto" w:line="240" w:before="0" w:after="0"/>
        <w:jc w:val="left"/>
        <w:rPr/>
      </w:pPr>
      <w:r>
        <w:rPr>
          <w:rStyle w:val="StrongEmphasis"/>
          <w:b/>
          <w:bCs/>
          <w:lang w:val="en-GB"/>
        </w:rPr>
        <w:t>First Reading</w:t>
      </w:r>
      <w:r>
        <w:rPr>
          <w:b/>
          <w:bCs/>
          <w:lang w:val="en-GB"/>
        </w:rPr>
        <w:t>: Isaiah 25:6-8</w:t>
      </w:r>
    </w:p>
    <w:p>
      <w:pPr>
        <w:pStyle w:val="TextBody"/>
        <w:bidi w:val="0"/>
        <w:spacing w:lineRule="auto" w:line="240" w:before="0" w:after="0"/>
        <w:jc w:val="left"/>
        <w:rPr>
          <w:rStyle w:val="StrongEmphasis"/>
          <w:lang w:val="en-GB"/>
        </w:rPr>
      </w:pPr>
      <w:r>
        <w:rPr/>
      </w:r>
    </w:p>
    <w:p>
      <w:pPr>
        <w:pStyle w:val="TextBody"/>
        <w:bidi w:val="0"/>
        <w:spacing w:lineRule="auto" w:line="240" w:before="0" w:after="0"/>
        <w:jc w:val="left"/>
        <w:rPr/>
      </w:pPr>
      <w:r>
        <w:rPr>
          <w:rStyle w:val="StrongEmphasis"/>
          <w:lang w:val="en-GB"/>
        </w:rPr>
        <w:t xml:space="preserve">Psalm 121 </w:t>
      </w:r>
      <w:r>
        <w:rPr>
          <w:rStyle w:val="StrongEmphasis"/>
          <w:b w:val="false"/>
          <w:bCs w:val="false"/>
          <w:i w:val="false"/>
          <w:iCs w:val="false"/>
          <w:lang w:val="en-GB"/>
        </w:rPr>
        <w:t>(</w:t>
      </w:r>
      <w:r>
        <w:rPr>
          <w:rStyle w:val="Emphasis"/>
          <w:b w:val="false"/>
          <w:bCs w:val="false"/>
          <w:i w:val="false"/>
          <w:iCs w:val="false"/>
          <w:lang w:val="en-GB"/>
        </w:rPr>
        <w:t xml:space="preserve">Verses from this psalm can be sung alternating with the song </w:t>
      </w:r>
      <w:r>
        <w:rPr>
          <w:rStyle w:val="Emphasis"/>
          <w:lang w:val="en-GB"/>
        </w:rPr>
        <w:t>Alleluia 7</w:t>
      </w:r>
      <w:r>
        <w:rPr>
          <w:rStyle w:val="Emphasis"/>
          <w:i w:val="false"/>
          <w:iCs w:val="false"/>
          <w:lang w:val="en-GB"/>
        </w:rPr>
        <w:t>)</w:t>
      </w:r>
    </w:p>
    <w:p>
      <w:pPr>
        <w:pStyle w:val="TextBody"/>
        <w:bidi w:val="0"/>
        <w:spacing w:lineRule="auto" w:line="240" w:before="0" w:after="0"/>
        <w:jc w:val="left"/>
        <w:rPr>
          <w:rStyle w:val="StrongEmphasis"/>
          <w:lang w:val="en-GB"/>
        </w:rPr>
      </w:pPr>
      <w:r>
        <w:rPr/>
      </w:r>
    </w:p>
    <w:p>
      <w:pPr>
        <w:pStyle w:val="TextBody"/>
        <w:bidi w:val="0"/>
        <w:spacing w:lineRule="auto" w:line="240" w:before="0" w:after="0"/>
        <w:jc w:val="left"/>
        <w:rPr/>
      </w:pPr>
      <w:r>
        <w:rPr>
          <w:rStyle w:val="StrongEmphasis"/>
          <w:b/>
          <w:bCs/>
          <w:lang w:val="en-GB"/>
        </w:rPr>
        <w:t>Gospel</w:t>
      </w:r>
      <w:r>
        <w:rPr>
          <w:b/>
          <w:bCs/>
          <w:lang w:val="en-GB"/>
        </w:rPr>
        <w:t>: John 17:20-26</w:t>
      </w:r>
    </w:p>
    <w:p>
      <w:pPr>
        <w:pStyle w:val="TextBody"/>
        <w:bidi w:val="0"/>
        <w:spacing w:lineRule="auto" w:line="240" w:before="0" w:after="0"/>
        <w:jc w:val="left"/>
        <w:rPr/>
      </w:pPr>
      <w:r>
        <w:rPr>
          <w:lang w:val="en-GB"/>
        </w:rPr>
        <w:br/>
      </w:r>
      <w:r>
        <w:rPr>
          <w:b/>
          <w:bCs/>
          <w:lang w:val="en-GB"/>
        </w:rPr>
        <w:t>Song</w:t>
      </w:r>
      <w:r>
        <w:rPr>
          <w:lang w:val="en-GB"/>
        </w:rPr>
        <w:t>:</w:t>
      </w:r>
      <w:r>
        <w:rPr>
          <w:b/>
          <w:bCs/>
          <w:lang w:val="en-GB"/>
        </w:rPr>
        <w:t xml:space="preserve"> </w:t>
      </w:r>
      <w:r>
        <w:rPr>
          <w:rStyle w:val="Emphasis"/>
          <w:b w:val="false"/>
          <w:bCs w:val="false"/>
          <w:lang w:val="en-GB"/>
        </w:rPr>
        <w:t>Alleluia 7</w:t>
      </w:r>
      <w:r>
        <w:rPr>
          <w:b/>
          <w:bCs/>
          <w:lang w:val="en-GB"/>
        </w:rPr>
        <w:t xml:space="preserve"> </w:t>
      </w:r>
      <w:r>
        <w:rPr>
          <w:lang w:val="en-GB"/>
        </w:rPr>
        <w:t>(once)</w:t>
        <w:br/>
      </w:r>
    </w:p>
    <w:p>
      <w:pPr>
        <w:pStyle w:val="TextBody"/>
        <w:bidi w:val="0"/>
        <w:spacing w:lineRule="auto" w:line="240" w:before="0" w:after="0"/>
        <w:jc w:val="left"/>
        <w:rPr/>
      </w:pPr>
      <w:r>
        <w:rPr>
          <w:rStyle w:val="StrongEmphasis"/>
          <w:b w:val="false"/>
          <w:bCs w:val="false"/>
          <w:lang w:val="en-GB"/>
        </w:rPr>
        <w:t xml:space="preserve">Short Readings </w:t>
      </w:r>
      <w:r>
        <w:rPr>
          <w:rStyle w:val="StrongEmphasis"/>
          <w:b w:val="false"/>
          <w:bCs w:val="false"/>
          <w:lang w:val="en-GB"/>
        </w:rPr>
        <w:t>in various languages (in case of an international assembly</w:t>
      </w:r>
      <w:r>
        <w:rPr>
          <w:rStyle w:val="StrongEmphasis"/>
          <w:b w:val="false"/>
          <w:bCs w:val="false"/>
          <w:lang w:val="en-GB"/>
        </w:rPr>
        <w:t>)</w:t>
      </w:r>
    </w:p>
    <w:p>
      <w:pPr>
        <w:pStyle w:val="TextBody"/>
        <w:bidi w:val="0"/>
        <w:spacing w:lineRule="auto" w:line="240" w:before="0" w:after="0"/>
        <w:jc w:val="left"/>
        <w:rPr/>
      </w:pPr>
      <w:r>
        <w:rPr>
          <w:lang w:val="en-GB"/>
        </w:rPr>
        <w:br/>
      </w:r>
      <w:r>
        <w:rPr>
          <w:lang w:val="en-GB"/>
        </w:rPr>
        <w:t>S</w:t>
      </w:r>
      <w:r>
        <w:rPr>
          <w:rStyle w:val="StrongEmphasis"/>
          <w:lang w:val="en-GB"/>
        </w:rPr>
        <w:t>ong</w:t>
      </w:r>
      <w:r>
        <w:rPr>
          <w:lang w:val="en-GB"/>
        </w:rPr>
        <w:t xml:space="preserve">: </w:t>
      </w:r>
      <w:r>
        <w:rPr>
          <w:rStyle w:val="Emphasis"/>
          <w:lang w:val="en-GB"/>
        </w:rPr>
        <w:t>Bless the Lord</w:t>
      </w:r>
      <w:r>
        <w:rPr>
          <w:lang w:val="en-GB"/>
        </w:rPr>
        <w:br/>
      </w:r>
    </w:p>
    <w:p>
      <w:pPr>
        <w:pStyle w:val="TextBody"/>
        <w:bidi w:val="0"/>
        <w:spacing w:lineRule="auto" w:line="240" w:before="0" w:after="0"/>
        <w:jc w:val="left"/>
        <w:rPr/>
      </w:pPr>
      <w:r>
        <w:rPr>
          <w:rStyle w:val="StrongEmphasis"/>
          <w:lang w:val="en-GB"/>
        </w:rPr>
        <w:t>Silence</w:t>
      </w:r>
    </w:p>
    <w:p>
      <w:pPr>
        <w:pStyle w:val="TextBody"/>
        <w:bidi w:val="0"/>
        <w:spacing w:lineRule="auto" w:line="240" w:before="0" w:after="0"/>
        <w:jc w:val="left"/>
        <w:rPr/>
      </w:pPr>
      <w:r>
        <w:rPr>
          <w:rStyle w:val="StrongEmphasis"/>
          <w:b w:val="false"/>
          <w:bCs w:val="false"/>
          <w:lang w:val="en-GB"/>
        </w:rPr>
        <w:t xml:space="preserve">(About 8 minutes. To introduce this moment, if the assembly is not used to a time of silence, it is recommended to invite them to this moment explaining briefly: </w:t>
      </w:r>
      <w:r>
        <w:rPr>
          <w:rStyle w:val="StrongEmphasis"/>
          <w:b w:val="false"/>
          <w:bCs w:val="false"/>
          <w:i/>
          <w:iCs/>
          <w:lang w:val="en-GB"/>
        </w:rPr>
        <w:t>The prayer will now continue with several minutes of silence</w:t>
      </w:r>
      <w:r>
        <w:rPr>
          <w:rStyle w:val="StrongEmphasis"/>
          <w:b w:val="false"/>
          <w:bCs w:val="false"/>
          <w:lang w:val="en-GB"/>
        </w:rPr>
        <w:t>)</w:t>
      </w:r>
    </w:p>
    <w:p>
      <w:pPr>
        <w:pStyle w:val="TextBody"/>
        <w:bidi w:val="0"/>
        <w:spacing w:lineRule="auto" w:line="240" w:before="0" w:after="0"/>
        <w:jc w:val="left"/>
        <w:rPr>
          <w:rStyle w:val="StrongEmphasis"/>
          <w:lang w:val="en-GB"/>
        </w:rPr>
      </w:pPr>
      <w:r>
        <w:rPr/>
      </w:r>
    </w:p>
    <w:p>
      <w:pPr>
        <w:pStyle w:val="TextBody"/>
        <w:bidi w:val="0"/>
        <w:spacing w:lineRule="auto" w:line="240" w:before="0" w:after="0"/>
        <w:jc w:val="left"/>
        <w:rPr/>
      </w:pPr>
      <w:r>
        <w:rPr>
          <w:rStyle w:val="StrongEmphasis"/>
          <w:lang w:val="en-GB"/>
        </w:rPr>
        <w:t xml:space="preserve">Prayer </w:t>
      </w:r>
      <w:r>
        <w:rPr>
          <w:rStyle w:val="StrongEmphasis"/>
          <w:lang w:val="en-GB"/>
        </w:rPr>
        <w:t>of intercession</w:t>
      </w:r>
      <w:r>
        <w:rPr>
          <w:rStyle w:val="StrongEmphasis"/>
          <w:lang w:val="en-GB"/>
        </w:rPr>
        <w:t xml:space="preserve"> </w:t>
      </w:r>
      <w:r>
        <w:rPr>
          <w:rStyle w:val="StrongEmphasis"/>
          <w:b w:val="false"/>
          <w:bCs w:val="false"/>
          <w:lang w:val="en-GB"/>
        </w:rPr>
        <w:t xml:space="preserve">with the </w:t>
      </w:r>
      <w:r>
        <w:rPr>
          <w:rStyle w:val="StrongEmphasis"/>
          <w:b w:val="false"/>
          <w:bCs w:val="false"/>
          <w:lang w:val="en-GB"/>
        </w:rPr>
        <w:t>song</w:t>
      </w:r>
      <w:r>
        <w:rPr>
          <w:rStyle w:val="StrongEmphasis"/>
          <w:lang w:val="en-GB"/>
        </w:rPr>
        <w:t xml:space="preserve"> </w:t>
      </w:r>
      <w:r>
        <w:rPr>
          <w:rStyle w:val="Emphasis"/>
          <w:lang w:val="en-GB"/>
        </w:rPr>
        <w:t>Kyrie eleison 1</w:t>
      </w:r>
    </w:p>
    <w:p>
      <w:pPr>
        <w:pStyle w:val="TextBody"/>
        <w:bidi w:val="0"/>
        <w:spacing w:lineRule="auto" w:line="240" w:before="0" w:after="0"/>
        <w:jc w:val="left"/>
        <w:rPr>
          <w:rStyle w:val="Emphasis"/>
          <w:lang w:val="en-GB"/>
        </w:rPr>
      </w:pPr>
      <w:r>
        <w:rPr/>
      </w:r>
    </w:p>
    <w:p>
      <w:pPr>
        <w:pStyle w:val="TextBody"/>
        <w:numPr>
          <w:ilvl w:val="0"/>
          <w:numId w:val="0"/>
        </w:numPr>
        <w:bidi w:val="0"/>
        <w:spacing w:lineRule="auto" w:line="240" w:before="0" w:after="0"/>
        <w:ind w:left="-397" w:right="0" w:hanging="0"/>
        <w:jc w:val="left"/>
        <w:rPr>
          <w:lang w:val="en-GB"/>
        </w:rPr>
      </w:pPr>
      <w:r>
        <w:rPr>
          <w:lang w:val="en-GB"/>
        </w:rPr>
        <w:t xml:space="preserve">1. </w:t>
      </w:r>
      <w:r>
        <w:rPr>
          <w:lang w:val="en-GB"/>
        </w:rPr>
        <w:t>God of life, who from the beginning gives life to every being, we pray that your Spirit may continue in us the work of communion and unity.</w:t>
      </w:r>
    </w:p>
    <w:p>
      <w:pPr>
        <w:pStyle w:val="TextBody"/>
        <w:bidi w:val="0"/>
        <w:spacing w:lineRule="auto" w:line="240" w:before="0" w:after="0"/>
        <w:ind w:left="0" w:right="0" w:hanging="0"/>
        <w:jc w:val="left"/>
        <w:rPr>
          <w:lang w:val="en-GB"/>
        </w:rPr>
      </w:pPr>
      <w:r>
        <w:rPr>
          <w:lang w:val="en-GB"/>
        </w:rPr>
      </w:r>
    </w:p>
    <w:p>
      <w:pPr>
        <w:pStyle w:val="TextBody"/>
        <w:numPr>
          <w:ilvl w:val="0"/>
          <w:numId w:val="0"/>
        </w:numPr>
        <w:bidi w:val="0"/>
        <w:spacing w:lineRule="auto" w:line="240" w:before="0" w:after="0"/>
        <w:ind w:left="-397" w:right="0" w:hanging="0"/>
        <w:jc w:val="left"/>
        <w:rPr>
          <w:lang w:val="en-GB"/>
        </w:rPr>
      </w:pPr>
      <w:r>
        <w:rPr>
          <w:lang w:val="en-GB"/>
        </w:rPr>
        <w:t xml:space="preserve">2. </w:t>
      </w:r>
      <w:r>
        <w:rPr>
          <w:lang w:val="en-GB"/>
        </w:rPr>
        <w:t xml:space="preserve">O Christ, love of the Father, who has called us to the greatest love </w:t>
      </w:r>
      <w:r>
        <w:rPr>
          <w:lang w:val="en-GB"/>
        </w:rPr>
        <w:t xml:space="preserve">and to </w:t>
      </w:r>
      <w:r>
        <w:rPr>
          <w:lang w:val="en-GB"/>
        </w:rPr>
        <w:t>love o</w:t>
      </w:r>
      <w:r>
        <w:rPr>
          <w:lang w:val="en-GB"/>
        </w:rPr>
        <w:t>ur</w:t>
      </w:r>
      <w:r>
        <w:rPr>
          <w:lang w:val="en-GB"/>
        </w:rPr>
        <w:t xml:space="preserve"> neighbor, </w:t>
      </w:r>
      <w:r>
        <w:rPr>
          <w:lang w:val="en-GB"/>
        </w:rPr>
        <w:t xml:space="preserve">you </w:t>
      </w:r>
      <w:r>
        <w:rPr>
          <w:lang w:val="en-GB"/>
        </w:rPr>
        <w:t xml:space="preserve">come to us, in every baptized person, </w:t>
      </w:r>
      <w:r>
        <w:rPr>
          <w:lang w:val="en-GB"/>
        </w:rPr>
        <w:t xml:space="preserve">grant </w:t>
      </w:r>
      <w:r>
        <w:rPr>
          <w:lang w:val="en-GB"/>
        </w:rPr>
        <w:t>that we may bear witness to you together and that divisions may cease.</w:t>
      </w:r>
    </w:p>
    <w:p>
      <w:pPr>
        <w:pStyle w:val="TextBody"/>
        <w:bidi w:val="0"/>
        <w:spacing w:lineRule="auto" w:line="240" w:before="0" w:after="0"/>
        <w:ind w:left="0" w:right="0" w:hanging="0"/>
        <w:jc w:val="left"/>
        <w:rPr>
          <w:lang w:val="en-GB"/>
        </w:rPr>
      </w:pPr>
      <w:r>
        <w:rPr>
          <w:lang w:val="en-GB"/>
        </w:rPr>
      </w:r>
    </w:p>
    <w:p>
      <w:pPr>
        <w:pStyle w:val="TextBody"/>
        <w:numPr>
          <w:ilvl w:val="0"/>
          <w:numId w:val="0"/>
        </w:numPr>
        <w:bidi w:val="0"/>
        <w:spacing w:lineRule="auto" w:line="240" w:before="0" w:after="0"/>
        <w:ind w:left="-397" w:right="0" w:hanging="0"/>
        <w:jc w:val="left"/>
        <w:rPr>
          <w:lang w:val="en-GB"/>
        </w:rPr>
      </w:pPr>
      <w:r>
        <w:rPr>
          <w:lang w:val="en-GB"/>
        </w:rPr>
        <w:t xml:space="preserve">3. </w:t>
      </w:r>
      <w:r>
        <w:rPr>
          <w:lang w:val="en-GB"/>
        </w:rPr>
        <w:t>Holy Spirit, dynamism of life in God, come to renew in us charity, so that our solidarity and commitment may grow towards those who suffer from hunger, the sick, the prisoners, the migrants, and all who have lost hope.</w:t>
      </w:r>
    </w:p>
    <w:p>
      <w:pPr>
        <w:pStyle w:val="TextBody"/>
        <w:bidi w:val="0"/>
        <w:spacing w:lineRule="auto" w:line="240" w:before="0" w:after="0"/>
        <w:ind w:left="0" w:right="0" w:hanging="0"/>
        <w:jc w:val="left"/>
        <w:rPr>
          <w:lang w:val="en-GB"/>
        </w:rPr>
      </w:pPr>
      <w:r>
        <w:rPr>
          <w:lang w:val="en-GB"/>
        </w:rPr>
      </w:r>
    </w:p>
    <w:p>
      <w:pPr>
        <w:pStyle w:val="TextBody"/>
        <w:numPr>
          <w:ilvl w:val="0"/>
          <w:numId w:val="0"/>
        </w:numPr>
        <w:bidi w:val="0"/>
        <w:spacing w:lineRule="auto" w:line="240" w:before="0" w:after="0"/>
        <w:ind w:left="-397" w:right="0" w:hanging="0"/>
        <w:jc w:val="left"/>
        <w:rPr>
          <w:lang w:val="en-GB"/>
        </w:rPr>
      </w:pPr>
      <w:r>
        <w:rPr>
          <w:lang w:val="en-GB"/>
        </w:rPr>
        <w:t xml:space="preserve">4. </w:t>
      </w:r>
      <w:r>
        <w:rPr>
          <w:lang w:val="en-GB"/>
        </w:rPr>
        <w:t xml:space="preserve">O God, who created us and gave us new birth through </w:t>
      </w:r>
      <w:r>
        <w:rPr>
          <w:lang w:val="en-GB"/>
        </w:rPr>
        <w:t>B</w:t>
      </w:r>
      <w:r>
        <w:rPr>
          <w:lang w:val="en-GB"/>
        </w:rPr>
        <w:t xml:space="preserve">aptism, grant us to live by your grace so that we </w:t>
      </w:r>
      <w:r>
        <w:rPr>
          <w:lang w:val="en-GB"/>
        </w:rPr>
        <w:t xml:space="preserve">who are united by </w:t>
      </w:r>
      <w:r>
        <w:rPr>
          <w:lang w:val="en-GB"/>
        </w:rPr>
        <w:t>this</w:t>
      </w:r>
      <w:r>
        <w:rPr>
          <w:lang w:val="en-GB"/>
        </w:rPr>
        <w:t xml:space="preserve"> same ba</w:t>
      </w:r>
      <w:r>
        <w:rPr>
          <w:lang w:val="en-GB"/>
        </w:rPr>
        <w:t>pt</w:t>
      </w:r>
      <w:r>
        <w:rPr>
          <w:lang w:val="en-GB"/>
        </w:rPr>
        <w:t xml:space="preserve">ism </w:t>
      </w:r>
      <w:r>
        <w:rPr>
          <w:lang w:val="en-GB"/>
        </w:rPr>
        <w:t xml:space="preserve">may be led to full communion </w:t>
      </w:r>
      <w:r>
        <w:rPr>
          <w:lang w:val="en-GB"/>
        </w:rPr>
        <w:t>in</w:t>
      </w:r>
      <w:r>
        <w:rPr>
          <w:lang w:val="en-GB"/>
        </w:rPr>
        <w:t xml:space="preserve"> the Eucharist.</w:t>
      </w:r>
    </w:p>
    <w:p>
      <w:pPr>
        <w:pStyle w:val="TextBody"/>
        <w:numPr>
          <w:ilvl w:val="0"/>
          <w:numId w:val="0"/>
        </w:numPr>
        <w:bidi w:val="0"/>
        <w:spacing w:lineRule="auto" w:line="240" w:before="0" w:after="0"/>
        <w:ind w:left="-397" w:right="0" w:hanging="0"/>
        <w:jc w:val="left"/>
        <w:rPr>
          <w:lang w:val="en-GB"/>
        </w:rPr>
      </w:pPr>
      <w:r>
        <w:rPr>
          <w:lang w:val="en-GB"/>
        </w:rPr>
      </w:r>
    </w:p>
    <w:p>
      <w:pPr>
        <w:pStyle w:val="TextBody"/>
        <w:numPr>
          <w:ilvl w:val="0"/>
          <w:numId w:val="0"/>
        </w:numPr>
        <w:bidi w:val="0"/>
        <w:spacing w:lineRule="auto" w:line="240" w:before="0" w:after="0"/>
        <w:ind w:left="-397" w:right="0" w:hanging="0"/>
        <w:jc w:val="left"/>
        <w:rPr>
          <w:lang w:val="en-GB"/>
        </w:rPr>
      </w:pPr>
      <w:r>
        <w:rPr>
          <w:lang w:val="en-GB"/>
        </w:rPr>
        <w:t xml:space="preserve">5. </w:t>
      </w:r>
      <w:r>
        <w:rPr>
          <w:lang w:val="en-GB"/>
        </w:rPr>
        <w:t xml:space="preserve">O Christ, our hope, you who promised us your presence forever, it is in the love of the Father and the impulse of the Spirit that we find strength. We pray </w:t>
      </w:r>
      <w:r>
        <w:rPr>
          <w:lang w:val="en-GB"/>
        </w:rPr>
        <w:t xml:space="preserve">that we </w:t>
      </w:r>
      <w:r>
        <w:rPr>
          <w:lang w:val="en-GB"/>
        </w:rPr>
        <w:t>may be one, so that the world may believe.</w:t>
      </w:r>
    </w:p>
    <w:p>
      <w:pPr>
        <w:pStyle w:val="TextBody"/>
        <w:bidi w:val="0"/>
        <w:spacing w:lineRule="auto" w:line="240" w:before="0" w:after="0"/>
        <w:ind w:left="-397" w:right="0" w:hanging="0"/>
        <w:jc w:val="left"/>
        <w:rPr>
          <w:lang w:val="en-GB"/>
        </w:rPr>
      </w:pPr>
      <w:r>
        <w:rPr>
          <w:lang w:val="en-GB"/>
        </w:rPr>
      </w:r>
    </w:p>
    <w:p>
      <w:pPr>
        <w:pStyle w:val="TextBody"/>
        <w:bidi w:val="0"/>
        <w:spacing w:lineRule="auto" w:line="240" w:before="0" w:after="0"/>
        <w:ind w:left="-397" w:right="0" w:hanging="0"/>
        <w:jc w:val="left"/>
        <w:rPr>
          <w:lang w:val="en-GB"/>
        </w:rPr>
      </w:pPr>
      <w:r>
        <w:rPr>
          <w:lang w:val="en-GB"/>
        </w:rPr>
        <w:tab/>
      </w:r>
      <w:r>
        <w:rPr>
          <w:lang w:val="en-GB"/>
        </w:rPr>
        <w:t xml:space="preserve">6. </w:t>
      </w:r>
      <w:r>
        <w:rPr>
          <w:i/>
          <w:iCs/>
          <w:lang w:val="en-GB"/>
        </w:rPr>
        <w:t>Add an intercession connected with your local situation and the quest for unity</w:t>
      </w:r>
    </w:p>
    <w:p>
      <w:pPr>
        <w:pStyle w:val="TextBody"/>
        <w:numPr>
          <w:ilvl w:val="0"/>
          <w:numId w:val="0"/>
        </w:numPr>
        <w:bidi w:val="0"/>
        <w:spacing w:lineRule="auto" w:line="240" w:before="0" w:after="0"/>
        <w:ind w:left="-397" w:right="0" w:hanging="0"/>
        <w:jc w:val="left"/>
        <w:rPr>
          <w:lang w:val="en-GB"/>
        </w:rPr>
      </w:pPr>
      <w:r>
        <w:rPr>
          <w:lang w:val="en-GB"/>
        </w:rPr>
      </w:r>
    </w:p>
    <w:p>
      <w:pPr>
        <w:pStyle w:val="TextBody"/>
        <w:bidi w:val="0"/>
        <w:spacing w:lineRule="auto" w:line="240" w:before="0" w:after="0"/>
        <w:jc w:val="left"/>
        <w:rPr/>
      </w:pPr>
      <w:r>
        <w:rPr>
          <w:rStyle w:val="StrongEmphasis"/>
          <w:lang w:val="en-GB"/>
        </w:rPr>
        <w:t>Song</w:t>
      </w:r>
      <w:r>
        <w:rPr>
          <w:lang w:val="en-GB"/>
        </w:rPr>
        <w:t xml:space="preserve">: </w:t>
      </w:r>
      <w:r>
        <w:rPr>
          <w:rStyle w:val="Emphasis"/>
          <w:lang w:val="en-GB"/>
        </w:rPr>
        <w:t>Bogoroditse Dievo 2</w:t>
      </w:r>
    </w:p>
    <w:p>
      <w:pPr>
        <w:pStyle w:val="TextBody"/>
        <w:bidi w:val="0"/>
        <w:spacing w:lineRule="auto" w:line="240" w:before="0" w:after="0"/>
        <w:jc w:val="left"/>
        <w:rPr/>
      </w:pPr>
      <w:r>
        <w:rPr>
          <w:lang w:val="en-GB"/>
        </w:rPr>
        <w:br/>
      </w:r>
      <w:r>
        <w:rPr>
          <w:rStyle w:val="StrongEmphasis"/>
          <w:lang w:val="en-GB"/>
        </w:rPr>
        <w:t>Meditation</w:t>
      </w:r>
      <w:r>
        <w:rPr>
          <w:lang w:val="en-GB"/>
        </w:rPr>
        <w:t xml:space="preserve"> (where there is a bishop, pastor or minister welcoming the prayer participants, </w:t>
      </w:r>
      <w:r>
        <w:rPr>
          <w:lang w:val="en-GB"/>
        </w:rPr>
        <w:t xml:space="preserve">suggest </w:t>
      </w:r>
      <w:r>
        <w:rPr>
          <w:lang w:val="en-GB"/>
        </w:rPr>
        <w:t>that they prepare a meditation on John 17:20-26)</w:t>
        <w:br/>
      </w:r>
    </w:p>
    <w:p>
      <w:pPr>
        <w:pStyle w:val="TextBody"/>
        <w:bidi w:val="0"/>
        <w:spacing w:lineRule="auto" w:line="240" w:before="0" w:after="0"/>
        <w:jc w:val="left"/>
        <w:rPr/>
      </w:pPr>
      <w:r>
        <w:rPr>
          <w:rStyle w:val="StrongEmphasis"/>
          <w:lang w:val="en-GB"/>
        </w:rPr>
        <w:t>Song</w:t>
      </w:r>
      <w:r>
        <w:rPr>
          <w:rStyle w:val="StrongEmphasis"/>
          <w:b w:val="false"/>
          <w:bCs w:val="false"/>
          <w:lang w:val="en-GB"/>
        </w:rPr>
        <w:t>:</w:t>
      </w:r>
      <w:r>
        <w:rPr>
          <w:b w:val="false"/>
          <w:bCs w:val="false"/>
          <w:lang w:val="en-GB"/>
        </w:rPr>
        <w:t xml:space="preserve"> </w:t>
      </w:r>
      <w:r>
        <w:rPr>
          <w:rStyle w:val="Emphasis"/>
          <w:b w:val="false"/>
          <w:bCs w:val="false"/>
          <w:lang w:val="en-GB"/>
        </w:rPr>
        <w:t>Beati v</w:t>
      </w:r>
      <w:r>
        <w:rPr>
          <w:rStyle w:val="Emphasis"/>
          <w:lang w:val="en-GB"/>
        </w:rPr>
        <w:t>oi poveri</w:t>
      </w:r>
    </w:p>
    <w:p>
      <w:pPr>
        <w:pStyle w:val="TextBody"/>
        <w:bidi w:val="0"/>
        <w:spacing w:lineRule="auto" w:line="240" w:before="0" w:after="0"/>
        <w:jc w:val="left"/>
        <w:rPr/>
      </w:pPr>
      <w:r>
        <w:rPr>
          <w:lang w:val="en-GB"/>
        </w:rPr>
        <w:br/>
      </w:r>
      <w:r>
        <w:rPr>
          <w:rStyle w:val="StrongEmphasis"/>
          <w:lang w:val="en-GB"/>
        </w:rPr>
        <w:t>Blessing</w:t>
      </w:r>
      <w:r>
        <w:rPr>
          <w:lang w:val="en-GB"/>
        </w:rPr>
        <w:t xml:space="preserve"> (the ministers present may impart the blessing together to the participants).</w:t>
        <w:br/>
      </w:r>
    </w:p>
    <w:p>
      <w:pPr>
        <w:pStyle w:val="TextBody"/>
        <w:bidi w:val="0"/>
        <w:spacing w:lineRule="auto" w:line="240" w:before="0" w:after="0"/>
        <w:jc w:val="left"/>
        <w:rPr/>
      </w:pPr>
      <w:r>
        <w:rPr>
          <w:rStyle w:val="StrongEmphasis"/>
          <w:lang w:val="en-GB"/>
        </w:rPr>
        <w:t xml:space="preserve">Moment of </w:t>
      </w:r>
      <w:r>
        <w:rPr>
          <w:rStyle w:val="StrongEmphasis"/>
          <w:lang w:val="en-GB"/>
        </w:rPr>
        <w:t>prayer</w:t>
      </w:r>
      <w:r>
        <w:rPr>
          <w:rStyle w:val="StrongEmphasis"/>
          <w:lang w:val="en-GB"/>
        </w:rPr>
        <w:t xml:space="preserve"> before the cross</w:t>
      </w:r>
      <w:r>
        <w:rPr>
          <w:lang w:val="en-GB"/>
        </w:rPr>
        <w:br/>
      </w:r>
    </w:p>
    <w:p>
      <w:pPr>
        <w:pStyle w:val="TextBody"/>
        <w:bidi w:val="0"/>
        <w:spacing w:lineRule="auto" w:line="240" w:before="0" w:after="0"/>
        <w:jc w:val="left"/>
        <w:rPr/>
      </w:pPr>
      <w:r>
        <w:rPr>
          <w:rStyle w:val="StrongEmphasis"/>
          <w:lang w:val="en-GB"/>
        </w:rPr>
        <w:t>Song</w:t>
      </w:r>
      <w:r>
        <w:rPr>
          <w:lang w:val="en-GB"/>
        </w:rPr>
        <w:t xml:space="preserve">: </w:t>
      </w:r>
      <w:r>
        <w:rPr>
          <w:rStyle w:val="Emphasis"/>
          <w:lang w:val="en-GB"/>
        </w:rPr>
        <w:t>Misericordias Domini</w:t>
      </w:r>
      <w:r>
        <w:rPr>
          <w:lang w:val="en-GB"/>
        </w:rPr>
        <w:br/>
      </w:r>
    </w:p>
    <w:p>
      <w:pPr>
        <w:pStyle w:val="TextBody"/>
        <w:bidi w:val="0"/>
        <w:spacing w:lineRule="auto" w:line="240" w:before="0" w:after="0"/>
        <w:jc w:val="left"/>
        <w:rPr/>
      </w:pPr>
      <w:r>
        <w:rPr>
          <w:lang w:val="en-GB"/>
        </w:rPr>
        <w:t xml:space="preserve">Other </w:t>
      </w:r>
      <w:r>
        <w:rPr>
          <w:lang w:val="en-GB"/>
        </w:rPr>
        <w:t>songs</w:t>
      </w:r>
      <w:r>
        <w:rPr>
          <w:lang w:val="en-GB"/>
        </w:rPr>
        <w:t xml:space="preserve">: </w:t>
      </w:r>
      <w:r>
        <w:rPr>
          <w:rStyle w:val="Emphasis"/>
          <w:lang w:val="en-GB"/>
        </w:rPr>
        <w:t>Jesus remember me</w:t>
      </w:r>
      <w:r>
        <w:rPr>
          <w:lang w:val="en-GB"/>
        </w:rPr>
        <w:t xml:space="preserve">, </w:t>
      </w:r>
      <w:r>
        <w:rPr>
          <w:rStyle w:val="Emphasis"/>
          <w:lang w:val="en-GB"/>
        </w:rPr>
        <w:t>Laudate omnes gentes</w:t>
      </w:r>
      <w:r>
        <w:rPr>
          <w:lang w:val="en-GB"/>
        </w:rPr>
        <w:t>.</w:t>
      </w:r>
    </w:p>
    <w:p>
      <w:pPr>
        <w:pStyle w:val="Normal"/>
        <w:bidi w:val="0"/>
        <w:spacing w:lineRule="auto" w:line="240" w:before="0" w:after="0"/>
        <w:jc w:val="left"/>
        <w:rPr>
          <w:lang w:val="en-GB"/>
        </w:rPr>
      </w:pPr>
      <w:r>
        <w:rPr>
          <w:lang w:val="en-GB"/>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3"/>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Tahoma"/>
        <w:kern w:val="2"/>
        <w:sz w:val="24"/>
        <w:szCs w:val="24"/>
        <w:lang w:val="es-CL" w:eastAsia="zh-CN" w:bidi="ar-LB"/>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Tahoma"/>
      <w:color w:val="auto"/>
      <w:kern w:val="2"/>
      <w:sz w:val="24"/>
      <w:szCs w:val="24"/>
      <w:lang w:val="es-CL" w:eastAsia="zh-CN" w:bidi="ar-LB"/>
    </w:rPr>
  </w:style>
  <w:style w:type="character" w:styleId="StrongEmphasis">
    <w:name w:val="Strong Emphasis"/>
    <w:qFormat/>
    <w:rPr>
      <w:b/>
      <w:bCs/>
    </w:rPr>
  </w:style>
  <w:style w:type="character" w:styleId="Emphasis">
    <w:name w:val="Emphasis"/>
    <w:qFormat/>
    <w:rPr>
      <w:i/>
      <w:i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Tahoma"/>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LibreOffice/7.3.7.2$Linux_X86_64 LibreOffice_project/30$Build-2</Application>
  <AppVersion>15.0000</AppVersion>
  <Pages>3</Pages>
  <Words>802</Words>
  <Characters>3673</Characters>
  <CharactersWithSpaces>4453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2024-09-24T18:04:19Z</dcterms:created>
  <dc:creator/>
  <dc:description/>
  <dc:language>fr-FR</dc:language>
  <cp:lastModifiedBy/>
  <dcterms:modified xsi:type="dcterms:W3CDTF">2024-10-05T10:41:42Z</dcterms:modified>
  <cp:revision>9</cp:revision>
  <dc:subject/>
  <dc:title/>
</cp:coreProperties>
</file>