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1776" w:rsidRDefault="00FC1776">
      <w:pPr>
        <w:pStyle w:val="Heading1"/>
        <w:rPr>
          <w:sz w:val="22"/>
        </w:rPr>
      </w:pPr>
      <w:r w:rsidRPr="008B23CF">
        <w:rPr>
          <w:sz w:val="22"/>
        </w:rPr>
        <w:t>BASIC RISK ASSESSMENT (BRA)</w:t>
      </w:r>
    </w:p>
    <w:p w:rsidR="00FC1776" w:rsidRDefault="00FC1776">
      <w:pPr>
        <w:rPr>
          <w:rFonts w:ascii="Arial" w:hAnsi="Arial" w:cs="Arial"/>
          <w:sz w:val="22"/>
        </w:rPr>
      </w:pPr>
    </w:p>
    <w:p w:rsidR="00FC1776" w:rsidRPr="008B23CF" w:rsidRDefault="00906DB5">
      <w:pPr>
        <w:pStyle w:val="Heading3"/>
      </w:pPr>
      <w:r>
        <w:t>TRANSPORT</w:t>
      </w:r>
      <w:r w:rsidR="00FC1776" w:rsidRPr="008B23CF">
        <w:t xml:space="preserve"> BY ROAD</w:t>
      </w:r>
    </w:p>
    <w:p w:rsidR="00FC1776" w:rsidRPr="008B23CF" w:rsidRDefault="00FC1776">
      <w:pPr>
        <w:rPr>
          <w:rFonts w:ascii="Arial" w:hAnsi="Arial" w:cs="Arial"/>
          <w:sz w:val="22"/>
        </w:rPr>
      </w:pPr>
    </w:p>
    <w:tbl>
      <w:tblPr>
        <w:tblW w:w="972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0"/>
        <w:gridCol w:w="8640"/>
        <w:gridCol w:w="540"/>
      </w:tblGrid>
      <w:tr w:rsidR="00FC1776" w:rsidRPr="008B23CF">
        <w:trPr>
          <w:trHeight w:hRule="exact" w:val="1653"/>
        </w:trPr>
        <w:tc>
          <w:tcPr>
            <w:tcW w:w="540" w:type="dxa"/>
            <w:tcBorders>
              <w:bottom w:val="nil"/>
              <w:right w:val="nil"/>
            </w:tcBorders>
            <w:shd w:val="clear" w:color="auto" w:fill="E0E0E0"/>
            <w:vAlign w:val="center"/>
          </w:tcPr>
          <w:p w:rsidR="00FC1776" w:rsidRPr="008B23CF" w:rsidRDefault="00FC1776">
            <w:pPr>
              <w:pStyle w:val="BodyText"/>
              <w:rPr>
                <w:b/>
                <w:bCs/>
                <w:sz w:val="22"/>
              </w:rPr>
            </w:pPr>
          </w:p>
        </w:tc>
        <w:tc>
          <w:tcPr>
            <w:tcW w:w="8640" w:type="dxa"/>
            <w:tcBorders>
              <w:left w:val="nil"/>
              <w:bottom w:val="nil"/>
              <w:right w:val="nil"/>
            </w:tcBorders>
            <w:shd w:val="clear" w:color="auto" w:fill="E0E0E0"/>
          </w:tcPr>
          <w:p w:rsidR="00FC1776" w:rsidRPr="008B23CF" w:rsidRDefault="00FC1776" w:rsidP="00FC1776">
            <w:pPr>
              <w:pStyle w:val="BodyText"/>
              <w:ind w:left="792" w:right="792"/>
              <w:jc w:val="both"/>
              <w:rPr>
                <w:sz w:val="22"/>
              </w:rPr>
            </w:pPr>
          </w:p>
          <w:p w:rsidR="00BA45CD" w:rsidRPr="008B23CF" w:rsidRDefault="00BA45CD" w:rsidP="00FC1776">
            <w:pPr>
              <w:pStyle w:val="BodyText"/>
              <w:ind w:left="792" w:right="792"/>
              <w:jc w:val="both"/>
              <w:rPr>
                <w:sz w:val="22"/>
              </w:rPr>
            </w:pPr>
          </w:p>
          <w:p w:rsidR="00FC1776" w:rsidRPr="008B23CF" w:rsidRDefault="00BA45CD" w:rsidP="00FC1776">
            <w:pPr>
              <w:pStyle w:val="BodyText"/>
            </w:pPr>
            <w:proofErr w:type="gramStart"/>
            <w:r w:rsidRPr="008B23CF">
              <w:rPr>
                <w:b/>
                <w:bCs/>
              </w:rPr>
              <w:t>A  risk</w:t>
            </w:r>
            <w:proofErr w:type="gramEnd"/>
            <w:r w:rsidRPr="008B23CF">
              <w:rPr>
                <w:b/>
                <w:bCs/>
              </w:rPr>
              <w:t xml:space="preserve"> assessment </w:t>
            </w:r>
            <w:r w:rsidR="00047EEA" w:rsidRPr="008B23CF">
              <w:rPr>
                <w:b/>
                <w:bCs/>
              </w:rPr>
              <w:t xml:space="preserve">form </w:t>
            </w:r>
            <w:r w:rsidRPr="008B23CF">
              <w:rPr>
                <w:b/>
                <w:bCs/>
                <w:u w:val="single"/>
              </w:rPr>
              <w:t>must</w:t>
            </w:r>
            <w:r w:rsidRPr="008B23CF">
              <w:rPr>
                <w:b/>
                <w:bCs/>
              </w:rPr>
              <w:t xml:space="preserve"> be completed if</w:t>
            </w:r>
          </w:p>
          <w:p w:rsidR="00FC1776" w:rsidRPr="008B23CF" w:rsidRDefault="00FC1776">
            <w:pPr>
              <w:pStyle w:val="BodyText"/>
              <w:rPr>
                <w:sz w:val="22"/>
              </w:rPr>
            </w:pPr>
          </w:p>
          <w:p w:rsidR="00FC1776" w:rsidRPr="008B23CF" w:rsidRDefault="00BA45CD" w:rsidP="00BA45CD">
            <w:pPr>
              <w:pStyle w:val="BodyText"/>
              <w:rPr>
                <w:sz w:val="22"/>
              </w:rPr>
            </w:pPr>
            <w:r w:rsidRPr="008B23CF">
              <w:rPr>
                <w:sz w:val="22"/>
              </w:rPr>
              <w:t>t</w:t>
            </w:r>
            <w:r w:rsidR="00FC1776" w:rsidRPr="008B23CF">
              <w:rPr>
                <w:sz w:val="22"/>
              </w:rPr>
              <w:t xml:space="preserve">he minimum control measures </w:t>
            </w:r>
            <w:r w:rsidRPr="008B23CF">
              <w:rPr>
                <w:sz w:val="22"/>
              </w:rPr>
              <w:t xml:space="preserve">in this BRA </w:t>
            </w:r>
            <w:r w:rsidR="00FC1776" w:rsidRPr="008B23CF">
              <w:rPr>
                <w:sz w:val="22"/>
                <w:u w:val="single"/>
              </w:rPr>
              <w:t>cannot</w:t>
            </w:r>
            <w:r w:rsidR="00FC1776" w:rsidRPr="008B23CF">
              <w:rPr>
                <w:sz w:val="22"/>
              </w:rPr>
              <w:t xml:space="preserve"> be implemented </w:t>
            </w:r>
          </w:p>
        </w:tc>
        <w:tc>
          <w:tcPr>
            <w:tcW w:w="540" w:type="dxa"/>
            <w:tcBorders>
              <w:left w:val="nil"/>
              <w:bottom w:val="nil"/>
            </w:tcBorders>
            <w:shd w:val="clear" w:color="auto" w:fill="E0E0E0"/>
            <w:vAlign w:val="center"/>
          </w:tcPr>
          <w:p w:rsidR="00FC1776" w:rsidRPr="008B23CF" w:rsidRDefault="00FC1776">
            <w:pPr>
              <w:pStyle w:val="BodyText"/>
              <w:rPr>
                <w:sz w:val="22"/>
              </w:rPr>
            </w:pPr>
          </w:p>
        </w:tc>
      </w:tr>
      <w:tr w:rsidR="00FC1776">
        <w:trPr>
          <w:cantSplit/>
        </w:trPr>
        <w:tc>
          <w:tcPr>
            <w:tcW w:w="9720" w:type="dxa"/>
            <w:gridSpan w:val="3"/>
            <w:tcBorders>
              <w:top w:val="nil"/>
            </w:tcBorders>
            <w:shd w:val="clear" w:color="auto" w:fill="E0E0E0"/>
            <w:vAlign w:val="center"/>
          </w:tcPr>
          <w:p w:rsidR="00FC1776" w:rsidRDefault="00FC1776">
            <w:pPr>
              <w:pStyle w:val="BodyText"/>
              <w:rPr>
                <w:sz w:val="22"/>
              </w:rPr>
            </w:pPr>
          </w:p>
        </w:tc>
      </w:tr>
    </w:tbl>
    <w:p w:rsidR="00FC1776" w:rsidRDefault="00FC1776">
      <w:pPr>
        <w:rPr>
          <w:rFonts w:ascii="Arial" w:hAnsi="Arial" w:cs="Arial"/>
          <w:sz w:val="22"/>
        </w:rPr>
      </w:pPr>
    </w:p>
    <w:tbl>
      <w:tblPr>
        <w:tblW w:w="972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80"/>
        <w:gridCol w:w="2700"/>
        <w:gridCol w:w="360"/>
        <w:gridCol w:w="3780"/>
      </w:tblGrid>
      <w:tr w:rsidR="00FC1776">
        <w:trPr>
          <w:cantSplit/>
        </w:trPr>
        <w:tc>
          <w:tcPr>
            <w:tcW w:w="2880" w:type="dxa"/>
            <w:shd w:val="clear" w:color="auto" w:fill="E0E0E0"/>
            <w:vAlign w:val="center"/>
          </w:tcPr>
          <w:p w:rsidR="00FC1776" w:rsidRDefault="00FC1776">
            <w:pPr>
              <w:pStyle w:val="Heading2"/>
            </w:pPr>
          </w:p>
        </w:tc>
        <w:tc>
          <w:tcPr>
            <w:tcW w:w="2700" w:type="dxa"/>
            <w:vAlign w:val="center"/>
          </w:tcPr>
          <w:p w:rsidR="00FC1776" w:rsidRDefault="00FC177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60" w:type="dxa"/>
            <w:vMerge w:val="restart"/>
            <w:tcBorders>
              <w:top w:val="nil"/>
            </w:tcBorders>
          </w:tcPr>
          <w:p w:rsidR="00FC1776" w:rsidRDefault="00FC177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780" w:type="dxa"/>
            <w:tcBorders>
              <w:bottom w:val="single" w:sz="4" w:space="0" w:color="auto"/>
            </w:tcBorders>
            <w:shd w:val="clear" w:color="auto" w:fill="E0E0E0"/>
          </w:tcPr>
          <w:p w:rsidR="00FC1776" w:rsidRDefault="00FC1776">
            <w:pPr>
              <w:pStyle w:val="Heading3"/>
            </w:pPr>
            <w:r>
              <w:t>DETAILS OF ACTIVITY</w:t>
            </w:r>
          </w:p>
        </w:tc>
      </w:tr>
      <w:tr w:rsidR="00FC1776">
        <w:trPr>
          <w:cantSplit/>
        </w:trPr>
        <w:tc>
          <w:tcPr>
            <w:tcW w:w="2880" w:type="dxa"/>
            <w:shd w:val="clear" w:color="auto" w:fill="E0E0E0"/>
            <w:vAlign w:val="center"/>
          </w:tcPr>
          <w:p w:rsidR="00FC1776" w:rsidRDefault="00FC1776">
            <w:pPr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2700" w:type="dxa"/>
            <w:vAlign w:val="center"/>
          </w:tcPr>
          <w:p w:rsidR="00FC1776" w:rsidRDefault="00351E5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(Insert school name here</w:t>
            </w:r>
          </w:p>
        </w:tc>
        <w:tc>
          <w:tcPr>
            <w:tcW w:w="360" w:type="dxa"/>
            <w:vMerge/>
          </w:tcPr>
          <w:p w:rsidR="00FC1776" w:rsidRDefault="00FC177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780" w:type="dxa"/>
            <w:vMerge w:val="restart"/>
            <w:tcBorders>
              <w:top w:val="nil"/>
            </w:tcBorders>
          </w:tcPr>
          <w:p w:rsidR="00FC1776" w:rsidRDefault="00FC1776">
            <w:pPr>
              <w:rPr>
                <w:rFonts w:ascii="Arial" w:hAnsi="Arial" w:cs="Arial"/>
                <w:sz w:val="22"/>
              </w:rPr>
            </w:pPr>
          </w:p>
          <w:p w:rsidR="00FC1776" w:rsidRPr="008B23CF" w:rsidRDefault="00047EEA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Transporting </w:t>
            </w:r>
            <w:r w:rsidRPr="008B23CF">
              <w:rPr>
                <w:rFonts w:ascii="Arial" w:hAnsi="Arial" w:cs="Arial"/>
                <w:sz w:val="22"/>
              </w:rPr>
              <w:t>pupil or staff</w:t>
            </w:r>
            <w:r w:rsidR="00FC1776" w:rsidRPr="008B23CF">
              <w:rPr>
                <w:rFonts w:ascii="Arial" w:hAnsi="Arial" w:cs="Arial"/>
                <w:sz w:val="22"/>
              </w:rPr>
              <w:t>.</w:t>
            </w:r>
          </w:p>
          <w:p w:rsidR="00FC1776" w:rsidRPr="008B23CF" w:rsidRDefault="00FC1776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2"/>
              </w:rPr>
            </w:pPr>
          </w:p>
          <w:p w:rsidR="00FC1776" w:rsidRDefault="00FC1776" w:rsidP="00047EEA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2"/>
              </w:rPr>
            </w:pPr>
            <w:r w:rsidRPr="008B23CF">
              <w:rPr>
                <w:rFonts w:ascii="Arial" w:hAnsi="Arial" w:cs="Arial"/>
                <w:sz w:val="22"/>
              </w:rPr>
              <w:t xml:space="preserve">Including </w:t>
            </w:r>
            <w:r w:rsidR="00047EEA" w:rsidRPr="008B23CF">
              <w:rPr>
                <w:rFonts w:ascii="Arial" w:hAnsi="Arial" w:cs="Arial"/>
                <w:sz w:val="22"/>
              </w:rPr>
              <w:t xml:space="preserve">private cars, buses, </w:t>
            </w:r>
            <w:r w:rsidRPr="008B23CF">
              <w:rPr>
                <w:rFonts w:ascii="Arial" w:hAnsi="Arial" w:cs="Arial"/>
                <w:sz w:val="22"/>
              </w:rPr>
              <w:t>minibuses, coaches</w:t>
            </w:r>
            <w:r w:rsidR="008B23CF">
              <w:rPr>
                <w:rFonts w:ascii="Arial" w:hAnsi="Arial" w:cs="Arial"/>
                <w:sz w:val="22"/>
              </w:rPr>
              <w:t>, or public service buses</w:t>
            </w:r>
          </w:p>
        </w:tc>
      </w:tr>
      <w:tr w:rsidR="00FC1776">
        <w:trPr>
          <w:cantSplit/>
        </w:trPr>
        <w:tc>
          <w:tcPr>
            <w:tcW w:w="2880" w:type="dxa"/>
            <w:shd w:val="clear" w:color="auto" w:fill="E0E0E0"/>
            <w:vAlign w:val="center"/>
          </w:tcPr>
          <w:p w:rsidR="00FC1776" w:rsidRDefault="00FC1776">
            <w:pPr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RISK ASSESSMENT LOG REF</w:t>
            </w:r>
          </w:p>
        </w:tc>
        <w:tc>
          <w:tcPr>
            <w:tcW w:w="2700" w:type="dxa"/>
            <w:vAlign w:val="center"/>
          </w:tcPr>
          <w:p w:rsidR="00FC1776" w:rsidRDefault="009E595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[School to create log system]</w:t>
            </w:r>
          </w:p>
        </w:tc>
        <w:tc>
          <w:tcPr>
            <w:tcW w:w="360" w:type="dxa"/>
            <w:vMerge/>
          </w:tcPr>
          <w:p w:rsidR="00FC1776" w:rsidRDefault="00FC177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780" w:type="dxa"/>
            <w:vMerge/>
          </w:tcPr>
          <w:p w:rsidR="00FC1776" w:rsidRDefault="00FC1776">
            <w:pPr>
              <w:rPr>
                <w:rFonts w:ascii="Arial" w:hAnsi="Arial" w:cs="Arial"/>
                <w:sz w:val="22"/>
              </w:rPr>
            </w:pPr>
          </w:p>
        </w:tc>
      </w:tr>
      <w:tr w:rsidR="00FC1776">
        <w:trPr>
          <w:cantSplit/>
        </w:trPr>
        <w:tc>
          <w:tcPr>
            <w:tcW w:w="2880" w:type="dxa"/>
            <w:shd w:val="clear" w:color="auto" w:fill="E0E0E0"/>
            <w:vAlign w:val="center"/>
          </w:tcPr>
          <w:p w:rsidR="00FC1776" w:rsidRDefault="00FC1776">
            <w:pPr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NAME OF ASSESSORS</w:t>
            </w:r>
          </w:p>
        </w:tc>
        <w:tc>
          <w:tcPr>
            <w:tcW w:w="2700" w:type="dxa"/>
            <w:vAlign w:val="center"/>
          </w:tcPr>
          <w:p w:rsidR="00FC1776" w:rsidRDefault="00FC1776">
            <w:pPr>
              <w:rPr>
                <w:rFonts w:ascii="Arial" w:hAnsi="Arial" w:cs="Arial"/>
                <w:sz w:val="22"/>
              </w:rPr>
            </w:pPr>
          </w:p>
          <w:p w:rsidR="00FC1776" w:rsidRDefault="00FC177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60" w:type="dxa"/>
            <w:vMerge/>
          </w:tcPr>
          <w:p w:rsidR="00FC1776" w:rsidRDefault="00FC177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780" w:type="dxa"/>
            <w:vMerge/>
          </w:tcPr>
          <w:p w:rsidR="00FC1776" w:rsidRDefault="00FC1776">
            <w:pPr>
              <w:rPr>
                <w:rFonts w:ascii="Arial" w:hAnsi="Arial" w:cs="Arial"/>
                <w:sz w:val="22"/>
              </w:rPr>
            </w:pPr>
          </w:p>
        </w:tc>
      </w:tr>
      <w:tr w:rsidR="00FC1776">
        <w:trPr>
          <w:cantSplit/>
        </w:trPr>
        <w:tc>
          <w:tcPr>
            <w:tcW w:w="2880" w:type="dxa"/>
            <w:shd w:val="clear" w:color="auto" w:fill="E0E0E0"/>
            <w:vAlign w:val="center"/>
          </w:tcPr>
          <w:p w:rsidR="00FC1776" w:rsidRDefault="00FC1776">
            <w:pPr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MANAGER RESPONSIBLE</w:t>
            </w:r>
          </w:p>
        </w:tc>
        <w:tc>
          <w:tcPr>
            <w:tcW w:w="2700" w:type="dxa"/>
            <w:vAlign w:val="center"/>
          </w:tcPr>
          <w:p w:rsidR="00FC1776" w:rsidRDefault="00FC177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60" w:type="dxa"/>
            <w:vMerge/>
          </w:tcPr>
          <w:p w:rsidR="00FC1776" w:rsidRDefault="00FC177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780" w:type="dxa"/>
            <w:vMerge/>
          </w:tcPr>
          <w:p w:rsidR="00FC1776" w:rsidRDefault="00FC1776">
            <w:pPr>
              <w:rPr>
                <w:rFonts w:ascii="Arial" w:hAnsi="Arial" w:cs="Arial"/>
                <w:sz w:val="22"/>
              </w:rPr>
            </w:pPr>
          </w:p>
        </w:tc>
      </w:tr>
      <w:tr w:rsidR="00FC1776">
        <w:trPr>
          <w:cantSplit/>
          <w:trHeight w:hRule="exact" w:val="510"/>
        </w:trPr>
        <w:tc>
          <w:tcPr>
            <w:tcW w:w="2880" w:type="dxa"/>
            <w:shd w:val="clear" w:color="auto" w:fill="E0E0E0"/>
            <w:vAlign w:val="center"/>
          </w:tcPr>
          <w:p w:rsidR="00FC1776" w:rsidRDefault="00FC1776">
            <w:pPr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LOCATION OF SIGNED RISK ASSESSMENT/S</w:t>
            </w:r>
          </w:p>
        </w:tc>
        <w:tc>
          <w:tcPr>
            <w:tcW w:w="2700" w:type="dxa"/>
            <w:vAlign w:val="center"/>
          </w:tcPr>
          <w:p w:rsidR="00FC1776" w:rsidRDefault="00FC177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60" w:type="dxa"/>
            <w:vMerge/>
            <w:tcBorders>
              <w:bottom w:val="nil"/>
            </w:tcBorders>
            <w:vAlign w:val="center"/>
          </w:tcPr>
          <w:p w:rsidR="00FC1776" w:rsidRDefault="00FC177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780" w:type="dxa"/>
            <w:vMerge/>
            <w:vAlign w:val="center"/>
          </w:tcPr>
          <w:p w:rsidR="00FC1776" w:rsidRDefault="00FC1776">
            <w:pPr>
              <w:rPr>
                <w:rFonts w:ascii="Arial" w:hAnsi="Arial" w:cs="Arial"/>
                <w:sz w:val="22"/>
              </w:rPr>
            </w:pPr>
          </w:p>
        </w:tc>
      </w:tr>
    </w:tbl>
    <w:p w:rsidR="00FC1776" w:rsidRDefault="00FC1776">
      <w:pPr>
        <w:rPr>
          <w:rFonts w:ascii="Arial" w:hAnsi="Arial" w:cs="Arial"/>
          <w:sz w:val="22"/>
        </w:rPr>
      </w:pPr>
    </w:p>
    <w:tbl>
      <w:tblPr>
        <w:tblW w:w="972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80"/>
        <w:gridCol w:w="4445"/>
        <w:gridCol w:w="2395"/>
      </w:tblGrid>
      <w:tr w:rsidR="00FC1776">
        <w:trPr>
          <w:cantSplit/>
        </w:trPr>
        <w:tc>
          <w:tcPr>
            <w:tcW w:w="2880" w:type="dxa"/>
            <w:shd w:val="clear" w:color="auto" w:fill="E0E0E0"/>
            <w:vAlign w:val="center"/>
          </w:tcPr>
          <w:p w:rsidR="00FC1776" w:rsidRDefault="00FC1776">
            <w:pPr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DATE OF REVIEW / REASSESSMENT</w:t>
            </w:r>
          </w:p>
        </w:tc>
        <w:tc>
          <w:tcPr>
            <w:tcW w:w="4445" w:type="dxa"/>
            <w:shd w:val="clear" w:color="auto" w:fill="E0E0E0"/>
            <w:vAlign w:val="center"/>
          </w:tcPr>
          <w:p w:rsidR="00FC1776" w:rsidRDefault="00FC1776">
            <w:pPr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ARE THERE ANY CHANGES TO THE ACTIVITY SINCE THE LAST ASSESSMENT</w:t>
            </w:r>
          </w:p>
        </w:tc>
        <w:tc>
          <w:tcPr>
            <w:tcW w:w="2395" w:type="dxa"/>
            <w:shd w:val="clear" w:color="auto" w:fill="E0E0E0"/>
            <w:vAlign w:val="center"/>
          </w:tcPr>
          <w:p w:rsidR="00FC1776" w:rsidRDefault="00FC1776">
            <w:pPr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SIGNATURE OF MANAGER</w:t>
            </w:r>
          </w:p>
        </w:tc>
      </w:tr>
      <w:tr w:rsidR="00FC1776">
        <w:trPr>
          <w:cantSplit/>
        </w:trPr>
        <w:tc>
          <w:tcPr>
            <w:tcW w:w="2880" w:type="dxa"/>
          </w:tcPr>
          <w:p w:rsidR="00FC1776" w:rsidRDefault="00FC177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4445" w:type="dxa"/>
          </w:tcPr>
          <w:p w:rsidR="00FC1776" w:rsidRDefault="00FC177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395" w:type="dxa"/>
          </w:tcPr>
          <w:p w:rsidR="00FC1776" w:rsidRDefault="00FC1776">
            <w:pPr>
              <w:rPr>
                <w:rFonts w:ascii="Arial" w:hAnsi="Arial" w:cs="Arial"/>
                <w:sz w:val="22"/>
              </w:rPr>
            </w:pPr>
          </w:p>
        </w:tc>
      </w:tr>
      <w:tr w:rsidR="00FC1776">
        <w:trPr>
          <w:cantSplit/>
        </w:trPr>
        <w:tc>
          <w:tcPr>
            <w:tcW w:w="2880" w:type="dxa"/>
          </w:tcPr>
          <w:p w:rsidR="00FC1776" w:rsidRDefault="00FC177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4445" w:type="dxa"/>
          </w:tcPr>
          <w:p w:rsidR="00FC1776" w:rsidRDefault="00FC177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395" w:type="dxa"/>
          </w:tcPr>
          <w:p w:rsidR="00FC1776" w:rsidRDefault="00FC1776">
            <w:pPr>
              <w:rPr>
                <w:rFonts w:ascii="Arial" w:hAnsi="Arial" w:cs="Arial"/>
                <w:sz w:val="22"/>
              </w:rPr>
            </w:pPr>
          </w:p>
        </w:tc>
      </w:tr>
      <w:tr w:rsidR="00FC1776">
        <w:trPr>
          <w:cantSplit/>
        </w:trPr>
        <w:tc>
          <w:tcPr>
            <w:tcW w:w="2880" w:type="dxa"/>
          </w:tcPr>
          <w:p w:rsidR="00FC1776" w:rsidRDefault="00FC177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4445" w:type="dxa"/>
          </w:tcPr>
          <w:p w:rsidR="00FC1776" w:rsidRDefault="00FC177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395" w:type="dxa"/>
          </w:tcPr>
          <w:p w:rsidR="00FC1776" w:rsidRDefault="00FC1776">
            <w:pPr>
              <w:rPr>
                <w:rFonts w:ascii="Arial" w:hAnsi="Arial" w:cs="Arial"/>
                <w:sz w:val="22"/>
              </w:rPr>
            </w:pPr>
          </w:p>
        </w:tc>
      </w:tr>
    </w:tbl>
    <w:p w:rsidR="00FC1776" w:rsidRDefault="00FC1776">
      <w:pPr>
        <w:rPr>
          <w:rFonts w:ascii="Arial" w:hAnsi="Arial" w:cs="Arial"/>
          <w:sz w:val="22"/>
        </w:rPr>
      </w:pPr>
    </w:p>
    <w:tbl>
      <w:tblPr>
        <w:tblW w:w="972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80"/>
        <w:gridCol w:w="6840"/>
      </w:tblGrid>
      <w:tr w:rsidR="00FC1776">
        <w:trPr>
          <w:cantSplit/>
        </w:trPr>
        <w:tc>
          <w:tcPr>
            <w:tcW w:w="9720" w:type="dxa"/>
            <w:gridSpan w:val="2"/>
            <w:shd w:val="clear" w:color="auto" w:fill="E0E0E0"/>
            <w:vAlign w:val="center"/>
          </w:tcPr>
          <w:p w:rsidR="00FC1776" w:rsidRDefault="00FC1776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THE COMMON FACTORS ASSOCIATED WITH THIS ACTIVITY</w:t>
            </w:r>
          </w:p>
        </w:tc>
      </w:tr>
      <w:tr w:rsidR="00FC1776">
        <w:tc>
          <w:tcPr>
            <w:tcW w:w="2880" w:type="dxa"/>
            <w:shd w:val="clear" w:color="auto" w:fill="E0E0E0"/>
            <w:vAlign w:val="center"/>
          </w:tcPr>
          <w:p w:rsidR="00FC1776" w:rsidRDefault="00FC1776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 xml:space="preserve">HAZARDS </w:t>
            </w:r>
          </w:p>
        </w:tc>
        <w:tc>
          <w:tcPr>
            <w:tcW w:w="6840" w:type="dxa"/>
          </w:tcPr>
          <w:p w:rsidR="00FC1776" w:rsidRDefault="00047EEA">
            <w:pPr>
              <w:pStyle w:val="Header"/>
              <w:numPr>
                <w:ilvl w:val="0"/>
                <w:numId w:val="2"/>
              </w:numPr>
              <w:tabs>
                <w:tab w:val="clear" w:pos="720"/>
                <w:tab w:val="clear" w:pos="4153"/>
                <w:tab w:val="clear" w:pos="8306"/>
                <w:tab w:val="num" w:pos="252"/>
              </w:tabs>
              <w:ind w:hanging="648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Serious vehicle a</w:t>
            </w:r>
            <w:r w:rsidR="00FC1776">
              <w:rPr>
                <w:rFonts w:ascii="Arial" w:hAnsi="Arial" w:cs="Arial"/>
                <w:sz w:val="22"/>
              </w:rPr>
              <w:t>ccident.</w:t>
            </w:r>
          </w:p>
          <w:p w:rsidR="00FC1776" w:rsidRDefault="00FC1776">
            <w:pPr>
              <w:pStyle w:val="Header"/>
              <w:numPr>
                <w:ilvl w:val="0"/>
                <w:numId w:val="2"/>
              </w:numPr>
              <w:tabs>
                <w:tab w:val="clear" w:pos="720"/>
                <w:tab w:val="clear" w:pos="4153"/>
                <w:tab w:val="clear" w:pos="8306"/>
                <w:tab w:val="num" w:pos="252"/>
              </w:tabs>
              <w:ind w:hanging="648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Children left behind.</w:t>
            </w:r>
          </w:p>
          <w:p w:rsidR="007C770C" w:rsidRDefault="00D70DB4">
            <w:pPr>
              <w:pStyle w:val="Header"/>
              <w:numPr>
                <w:ilvl w:val="0"/>
                <w:numId w:val="2"/>
              </w:numPr>
              <w:tabs>
                <w:tab w:val="clear" w:pos="720"/>
                <w:tab w:val="clear" w:pos="4153"/>
                <w:tab w:val="clear" w:pos="8306"/>
                <w:tab w:val="num" w:pos="252"/>
              </w:tabs>
              <w:ind w:hanging="648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Poor D</w:t>
            </w:r>
            <w:r w:rsidR="007C770C">
              <w:rPr>
                <w:rFonts w:ascii="Arial" w:hAnsi="Arial" w:cs="Arial"/>
                <w:sz w:val="22"/>
              </w:rPr>
              <w:t xml:space="preserve">river </w:t>
            </w:r>
            <w:r w:rsidR="00FF757A">
              <w:rPr>
                <w:rFonts w:ascii="Arial" w:hAnsi="Arial" w:cs="Arial"/>
                <w:sz w:val="22"/>
              </w:rPr>
              <w:t>behaviour</w:t>
            </w:r>
          </w:p>
          <w:p w:rsidR="00FC1776" w:rsidRDefault="00047EEA" w:rsidP="00047EEA">
            <w:pPr>
              <w:pStyle w:val="Header"/>
              <w:numPr>
                <w:ilvl w:val="0"/>
                <w:numId w:val="2"/>
              </w:numPr>
              <w:tabs>
                <w:tab w:val="clear" w:pos="720"/>
                <w:tab w:val="clear" w:pos="4153"/>
                <w:tab w:val="clear" w:pos="8306"/>
                <w:tab w:val="num" w:pos="252"/>
              </w:tabs>
              <w:ind w:hanging="648"/>
              <w:rPr>
                <w:rFonts w:ascii="Arial" w:hAnsi="Arial" w:cs="Arial"/>
                <w:sz w:val="22"/>
              </w:rPr>
            </w:pPr>
            <w:r w:rsidRPr="008B23CF">
              <w:rPr>
                <w:rFonts w:ascii="Arial" w:hAnsi="Arial" w:cs="Arial"/>
                <w:sz w:val="22"/>
              </w:rPr>
              <w:t>Vehicle b</w:t>
            </w:r>
            <w:r w:rsidR="00FC1776" w:rsidRPr="008B23CF">
              <w:rPr>
                <w:rFonts w:ascii="Arial" w:hAnsi="Arial" w:cs="Arial"/>
                <w:sz w:val="22"/>
              </w:rPr>
              <w:t>reakdown</w:t>
            </w:r>
            <w:r w:rsidRPr="008B23CF">
              <w:rPr>
                <w:rFonts w:ascii="Arial" w:hAnsi="Arial" w:cs="Arial"/>
                <w:sz w:val="22"/>
              </w:rPr>
              <w:t>, particularly as side of major road/motorway</w:t>
            </w:r>
            <w:r w:rsidR="00FC1776">
              <w:rPr>
                <w:rFonts w:ascii="Arial" w:hAnsi="Arial" w:cs="Arial"/>
                <w:sz w:val="22"/>
              </w:rPr>
              <w:t>.</w:t>
            </w:r>
          </w:p>
        </w:tc>
      </w:tr>
      <w:tr w:rsidR="00FC1776">
        <w:tc>
          <w:tcPr>
            <w:tcW w:w="2880" w:type="dxa"/>
            <w:shd w:val="clear" w:color="auto" w:fill="E0E0E0"/>
            <w:vAlign w:val="center"/>
          </w:tcPr>
          <w:p w:rsidR="00FC1776" w:rsidRDefault="00FC1776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PERSONS AT RISK</w:t>
            </w:r>
          </w:p>
        </w:tc>
        <w:tc>
          <w:tcPr>
            <w:tcW w:w="6840" w:type="dxa"/>
          </w:tcPr>
          <w:p w:rsidR="00FC1776" w:rsidRDefault="00FC1776">
            <w:pPr>
              <w:pStyle w:val="Header"/>
              <w:numPr>
                <w:ilvl w:val="0"/>
                <w:numId w:val="2"/>
              </w:numPr>
              <w:tabs>
                <w:tab w:val="clear" w:pos="720"/>
                <w:tab w:val="clear" w:pos="4153"/>
                <w:tab w:val="clear" w:pos="8306"/>
                <w:tab w:val="num" w:pos="252"/>
              </w:tabs>
              <w:ind w:hanging="648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Employees</w:t>
            </w:r>
          </w:p>
          <w:p w:rsidR="00FC1776" w:rsidRDefault="00FC1776">
            <w:pPr>
              <w:pStyle w:val="Header"/>
              <w:numPr>
                <w:ilvl w:val="0"/>
                <w:numId w:val="2"/>
              </w:numPr>
              <w:tabs>
                <w:tab w:val="clear" w:pos="720"/>
                <w:tab w:val="clear" w:pos="4153"/>
                <w:tab w:val="clear" w:pos="8306"/>
                <w:tab w:val="num" w:pos="252"/>
              </w:tabs>
              <w:ind w:hanging="648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Young Persons</w:t>
            </w:r>
          </w:p>
          <w:p w:rsidR="00FC1776" w:rsidRDefault="00FC1776">
            <w:pPr>
              <w:pStyle w:val="Header"/>
              <w:numPr>
                <w:ilvl w:val="0"/>
                <w:numId w:val="2"/>
              </w:numPr>
              <w:tabs>
                <w:tab w:val="clear" w:pos="720"/>
                <w:tab w:val="clear" w:pos="4153"/>
                <w:tab w:val="clear" w:pos="8306"/>
                <w:tab w:val="num" w:pos="252"/>
              </w:tabs>
              <w:ind w:hanging="648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Volunteers</w:t>
            </w:r>
          </w:p>
        </w:tc>
      </w:tr>
      <w:tr w:rsidR="00FC1776">
        <w:tc>
          <w:tcPr>
            <w:tcW w:w="2880" w:type="dxa"/>
            <w:shd w:val="clear" w:color="auto" w:fill="E0E0E0"/>
            <w:vAlign w:val="center"/>
          </w:tcPr>
          <w:p w:rsidR="00FC1776" w:rsidRDefault="00FC1776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POSSIBLE OUTCOME</w:t>
            </w:r>
          </w:p>
        </w:tc>
        <w:tc>
          <w:tcPr>
            <w:tcW w:w="6840" w:type="dxa"/>
          </w:tcPr>
          <w:p w:rsidR="00FC1776" w:rsidRDefault="00FC1776">
            <w:pPr>
              <w:pStyle w:val="Header"/>
              <w:numPr>
                <w:ilvl w:val="0"/>
                <w:numId w:val="2"/>
              </w:numPr>
              <w:tabs>
                <w:tab w:val="clear" w:pos="720"/>
                <w:tab w:val="clear" w:pos="4153"/>
                <w:tab w:val="clear" w:pos="8306"/>
                <w:tab w:val="num" w:pos="252"/>
              </w:tabs>
              <w:ind w:hanging="648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Death</w:t>
            </w:r>
          </w:p>
          <w:p w:rsidR="00FC1776" w:rsidRDefault="00FC1776">
            <w:pPr>
              <w:pStyle w:val="Header"/>
              <w:numPr>
                <w:ilvl w:val="0"/>
                <w:numId w:val="2"/>
              </w:numPr>
              <w:tabs>
                <w:tab w:val="clear" w:pos="720"/>
                <w:tab w:val="clear" w:pos="4153"/>
                <w:tab w:val="clear" w:pos="8306"/>
                <w:tab w:val="num" w:pos="252"/>
              </w:tabs>
              <w:ind w:hanging="648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Personal Injury</w:t>
            </w:r>
          </w:p>
          <w:p w:rsidR="00FC1776" w:rsidRDefault="00FC1776">
            <w:pPr>
              <w:pStyle w:val="Header"/>
              <w:numPr>
                <w:ilvl w:val="0"/>
                <w:numId w:val="2"/>
              </w:numPr>
              <w:tabs>
                <w:tab w:val="clear" w:pos="720"/>
                <w:tab w:val="clear" w:pos="4153"/>
                <w:tab w:val="clear" w:pos="8306"/>
                <w:tab w:val="num" w:pos="252"/>
              </w:tabs>
              <w:ind w:left="252" w:hanging="18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Long term health effects</w:t>
            </w:r>
          </w:p>
        </w:tc>
      </w:tr>
    </w:tbl>
    <w:p w:rsidR="00FC1776" w:rsidRDefault="00FC1776">
      <w:pPr>
        <w:pStyle w:val="Header"/>
        <w:tabs>
          <w:tab w:val="clear" w:pos="4153"/>
          <w:tab w:val="clear" w:pos="8306"/>
        </w:tabs>
        <w:rPr>
          <w:rFonts w:ascii="Arial" w:hAnsi="Arial" w:cs="Arial"/>
          <w:sz w:val="22"/>
        </w:rPr>
      </w:pPr>
    </w:p>
    <w:p w:rsidR="00047EEA" w:rsidRDefault="00047EEA">
      <w:pPr>
        <w:pStyle w:val="Header"/>
        <w:tabs>
          <w:tab w:val="clear" w:pos="4153"/>
          <w:tab w:val="clear" w:pos="8306"/>
        </w:tabs>
        <w:rPr>
          <w:rFonts w:ascii="Arial" w:hAnsi="Arial" w:cs="Arial"/>
          <w:sz w:val="22"/>
        </w:rPr>
      </w:pPr>
    </w:p>
    <w:p w:rsidR="00047EEA" w:rsidRDefault="00047EEA">
      <w:pPr>
        <w:pStyle w:val="Header"/>
        <w:tabs>
          <w:tab w:val="clear" w:pos="4153"/>
          <w:tab w:val="clear" w:pos="8306"/>
        </w:tabs>
        <w:rPr>
          <w:rFonts w:ascii="Arial" w:hAnsi="Arial" w:cs="Arial"/>
          <w:sz w:val="22"/>
        </w:rPr>
      </w:pPr>
    </w:p>
    <w:p w:rsidR="00047EEA" w:rsidRDefault="00047EEA">
      <w:pPr>
        <w:pStyle w:val="Header"/>
        <w:tabs>
          <w:tab w:val="clear" w:pos="4153"/>
          <w:tab w:val="clear" w:pos="8306"/>
        </w:tabs>
        <w:rPr>
          <w:rFonts w:ascii="Arial" w:hAnsi="Arial" w:cs="Arial"/>
          <w:sz w:val="22"/>
        </w:rPr>
      </w:pPr>
    </w:p>
    <w:p w:rsidR="00047EEA" w:rsidRDefault="00047EEA">
      <w:pPr>
        <w:pStyle w:val="Header"/>
        <w:tabs>
          <w:tab w:val="clear" w:pos="4153"/>
          <w:tab w:val="clear" w:pos="8306"/>
        </w:tabs>
        <w:rPr>
          <w:rFonts w:ascii="Arial" w:hAnsi="Arial" w:cs="Arial"/>
          <w:sz w:val="22"/>
        </w:rPr>
      </w:pPr>
    </w:p>
    <w:tbl>
      <w:tblPr>
        <w:tblW w:w="972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6840"/>
      </w:tblGrid>
      <w:tr w:rsidR="00FC1776">
        <w:trPr>
          <w:cantSplit/>
        </w:trPr>
        <w:tc>
          <w:tcPr>
            <w:tcW w:w="2880" w:type="dxa"/>
            <w:shd w:val="clear" w:color="auto" w:fill="E0E0E0"/>
            <w:vAlign w:val="center"/>
          </w:tcPr>
          <w:p w:rsidR="00FC1776" w:rsidRDefault="00FC1776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 xml:space="preserve">State how the controls in this risk assessment are formally communicated to employees </w:t>
            </w:r>
          </w:p>
        </w:tc>
        <w:tc>
          <w:tcPr>
            <w:tcW w:w="6840" w:type="dxa"/>
            <w:vAlign w:val="center"/>
          </w:tcPr>
          <w:p w:rsidR="00FC1776" w:rsidRDefault="005D0A77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Staff meeting before school trip</w:t>
            </w:r>
          </w:p>
        </w:tc>
      </w:tr>
    </w:tbl>
    <w:p w:rsidR="00047EEA" w:rsidRDefault="00047EEA">
      <w:pPr>
        <w:pStyle w:val="Header"/>
        <w:tabs>
          <w:tab w:val="clear" w:pos="4153"/>
          <w:tab w:val="clear" w:pos="8306"/>
        </w:tabs>
        <w:rPr>
          <w:rFonts w:ascii="Arial" w:hAnsi="Arial" w:cs="Arial"/>
          <w:b/>
          <w:bCs/>
          <w:sz w:val="22"/>
        </w:rPr>
        <w:sectPr w:rsidR="00047EEA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2155" w:right="924" w:bottom="1438" w:left="1797" w:header="709" w:footer="709" w:gutter="0"/>
          <w:cols w:space="708"/>
          <w:docGrid w:linePitch="360"/>
        </w:sectPr>
      </w:pPr>
    </w:p>
    <w:tbl>
      <w:tblPr>
        <w:tblW w:w="972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4111"/>
        <w:gridCol w:w="749"/>
        <w:gridCol w:w="720"/>
        <w:gridCol w:w="3600"/>
      </w:tblGrid>
      <w:tr w:rsidR="00FC1776" w:rsidTr="007D7B83">
        <w:trPr>
          <w:cantSplit/>
          <w:trHeight w:val="1067"/>
        </w:trPr>
        <w:tc>
          <w:tcPr>
            <w:tcW w:w="4651" w:type="dxa"/>
            <w:gridSpan w:val="2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FC1776" w:rsidRDefault="00FC1776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lastRenderedPageBreak/>
              <w:t>MINIMUM CONTROL MEASURES</w:t>
            </w:r>
          </w:p>
        </w:tc>
        <w:tc>
          <w:tcPr>
            <w:tcW w:w="749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FC1776" w:rsidRDefault="00FC1776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YES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FC1776" w:rsidRDefault="00FC1776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NO</w:t>
            </w:r>
          </w:p>
        </w:tc>
        <w:tc>
          <w:tcPr>
            <w:tcW w:w="360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FC1776" w:rsidRDefault="00FC1776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COMMENTS/EVIDENCE OF ACTION</w:t>
            </w:r>
          </w:p>
        </w:tc>
      </w:tr>
      <w:tr w:rsidR="00FC1776" w:rsidTr="00F6399D">
        <w:trPr>
          <w:cantSplit/>
          <w:trHeight w:val="486"/>
        </w:trPr>
        <w:tc>
          <w:tcPr>
            <w:tcW w:w="540" w:type="dxa"/>
            <w:shd w:val="clear" w:color="auto" w:fill="DAEEF3"/>
            <w:vAlign w:val="center"/>
          </w:tcPr>
          <w:p w:rsidR="00FC1776" w:rsidRDefault="00FC1776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4111" w:type="dxa"/>
            <w:shd w:val="clear" w:color="auto" w:fill="DAEEF3"/>
            <w:vAlign w:val="center"/>
          </w:tcPr>
          <w:p w:rsidR="00FC1776" w:rsidRDefault="0045282C" w:rsidP="0045282C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Journey</w:t>
            </w:r>
          </w:p>
        </w:tc>
        <w:tc>
          <w:tcPr>
            <w:tcW w:w="749" w:type="dxa"/>
            <w:shd w:val="clear" w:color="auto" w:fill="DAEEF3"/>
            <w:vAlign w:val="center"/>
          </w:tcPr>
          <w:p w:rsidR="00FC1776" w:rsidRDefault="00FC1776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720" w:type="dxa"/>
            <w:shd w:val="clear" w:color="auto" w:fill="DAEEF3"/>
            <w:vAlign w:val="center"/>
          </w:tcPr>
          <w:p w:rsidR="00FC1776" w:rsidRDefault="00FC1776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600" w:type="dxa"/>
            <w:shd w:val="clear" w:color="auto" w:fill="DAEEF3"/>
            <w:vAlign w:val="center"/>
          </w:tcPr>
          <w:p w:rsidR="00FC1776" w:rsidRDefault="00FC1776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2"/>
              </w:rPr>
            </w:pPr>
          </w:p>
        </w:tc>
      </w:tr>
      <w:tr w:rsidR="00FC1776" w:rsidTr="00F6399D">
        <w:trPr>
          <w:cantSplit/>
          <w:trHeight w:val="340"/>
        </w:trPr>
        <w:tc>
          <w:tcPr>
            <w:tcW w:w="540" w:type="dxa"/>
            <w:vAlign w:val="center"/>
          </w:tcPr>
          <w:p w:rsidR="00FC1776" w:rsidRDefault="00FC1776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1</w:t>
            </w:r>
          </w:p>
        </w:tc>
        <w:tc>
          <w:tcPr>
            <w:tcW w:w="4111" w:type="dxa"/>
            <w:vAlign w:val="center"/>
          </w:tcPr>
          <w:p w:rsidR="009E5956" w:rsidRDefault="007C770C" w:rsidP="007D7B83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Use only C</w:t>
            </w:r>
            <w:r w:rsidR="00662910" w:rsidRPr="008B23CF">
              <w:rPr>
                <w:rFonts w:ascii="Arial" w:hAnsi="Arial" w:cs="Arial"/>
                <w:sz w:val="22"/>
              </w:rPr>
              <w:t>oach</w:t>
            </w:r>
            <w:r>
              <w:rPr>
                <w:rFonts w:ascii="Arial" w:hAnsi="Arial" w:cs="Arial"/>
                <w:sz w:val="22"/>
              </w:rPr>
              <w:t xml:space="preserve">es </w:t>
            </w:r>
            <w:r w:rsidR="007D7B83">
              <w:rPr>
                <w:rFonts w:ascii="Arial" w:hAnsi="Arial" w:cs="Arial"/>
                <w:sz w:val="22"/>
              </w:rPr>
              <w:t xml:space="preserve">from </w:t>
            </w:r>
            <w:r w:rsidR="009E5956">
              <w:rPr>
                <w:rFonts w:ascii="Arial" w:hAnsi="Arial" w:cs="Arial"/>
                <w:sz w:val="22"/>
              </w:rPr>
              <w:t>school’s local authority (LA) a</w:t>
            </w:r>
            <w:r w:rsidR="007D7B83">
              <w:rPr>
                <w:rFonts w:ascii="Arial" w:hAnsi="Arial" w:cs="Arial"/>
                <w:sz w:val="22"/>
              </w:rPr>
              <w:t xml:space="preserve">pproved </w:t>
            </w:r>
            <w:r w:rsidR="009E5956">
              <w:rPr>
                <w:rFonts w:ascii="Arial" w:hAnsi="Arial" w:cs="Arial"/>
                <w:sz w:val="22"/>
              </w:rPr>
              <w:t>l</w:t>
            </w:r>
            <w:r w:rsidR="007D7B83">
              <w:rPr>
                <w:rFonts w:ascii="Arial" w:hAnsi="Arial" w:cs="Arial"/>
                <w:sz w:val="22"/>
              </w:rPr>
              <w:t>ist</w:t>
            </w:r>
            <w:r w:rsidR="007D2E86" w:rsidRPr="008B23CF">
              <w:rPr>
                <w:rFonts w:ascii="Arial" w:hAnsi="Arial" w:cs="Arial"/>
                <w:sz w:val="22"/>
              </w:rPr>
              <w:t>.</w:t>
            </w:r>
            <w:r w:rsidR="007D7B83">
              <w:rPr>
                <w:rFonts w:ascii="Arial" w:hAnsi="Arial" w:cs="Arial"/>
                <w:sz w:val="22"/>
              </w:rPr>
              <w:t xml:space="preserve"> </w:t>
            </w:r>
          </w:p>
          <w:p w:rsidR="00FC1776" w:rsidRPr="008B23CF" w:rsidRDefault="007D7B83" w:rsidP="007D7B83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Seek advice if other.</w:t>
            </w:r>
          </w:p>
        </w:tc>
        <w:tc>
          <w:tcPr>
            <w:tcW w:w="749" w:type="dxa"/>
            <w:vAlign w:val="center"/>
          </w:tcPr>
          <w:p w:rsidR="00FC1776" w:rsidRDefault="005D0A77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Yes</w:t>
            </w:r>
          </w:p>
        </w:tc>
        <w:tc>
          <w:tcPr>
            <w:tcW w:w="720" w:type="dxa"/>
            <w:shd w:val="clear" w:color="auto" w:fill="E0E0E0"/>
            <w:vAlign w:val="center"/>
          </w:tcPr>
          <w:p w:rsidR="00FC1776" w:rsidRDefault="00FC1776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600" w:type="dxa"/>
            <w:vAlign w:val="center"/>
          </w:tcPr>
          <w:p w:rsidR="00FC1776" w:rsidRDefault="00351E5E" w:rsidP="00BA1ADC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(Enter coach company name and address here)</w:t>
            </w:r>
          </w:p>
        </w:tc>
      </w:tr>
      <w:tr w:rsidR="00662910" w:rsidTr="007D7B83">
        <w:trPr>
          <w:cantSplit/>
          <w:trHeight w:val="34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662910" w:rsidRDefault="0066291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2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vAlign w:val="center"/>
          </w:tcPr>
          <w:p w:rsidR="00662910" w:rsidRPr="008B23CF" w:rsidRDefault="007D7B83" w:rsidP="007D7B83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Everyone to w</w:t>
            </w:r>
            <w:r w:rsidR="007D2E86" w:rsidRPr="008B23CF">
              <w:rPr>
                <w:rFonts w:ascii="Arial" w:hAnsi="Arial" w:cs="Arial"/>
                <w:sz w:val="22"/>
              </w:rPr>
              <w:t xml:space="preserve">earing seat </w:t>
            </w:r>
            <w:r>
              <w:rPr>
                <w:rFonts w:ascii="Arial" w:hAnsi="Arial" w:cs="Arial"/>
                <w:sz w:val="22"/>
              </w:rPr>
              <w:t>belts. Regular checks made throughout journey.</w:t>
            </w:r>
          </w:p>
        </w:tc>
        <w:tc>
          <w:tcPr>
            <w:tcW w:w="749" w:type="dxa"/>
            <w:tcBorders>
              <w:bottom w:val="single" w:sz="4" w:space="0" w:color="auto"/>
            </w:tcBorders>
            <w:vAlign w:val="center"/>
          </w:tcPr>
          <w:p w:rsidR="00662910" w:rsidRDefault="005D0A77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Yes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662910" w:rsidRDefault="0066291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600" w:type="dxa"/>
            <w:tcBorders>
              <w:bottom w:val="single" w:sz="4" w:space="0" w:color="auto"/>
            </w:tcBorders>
            <w:vAlign w:val="center"/>
          </w:tcPr>
          <w:p w:rsidR="00662910" w:rsidRDefault="005D0A77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2"/>
              </w:rPr>
            </w:pPr>
            <w:r w:rsidRPr="005D0A77">
              <w:rPr>
                <w:rFonts w:ascii="Arial" w:hAnsi="Arial" w:cs="Arial"/>
                <w:sz w:val="22"/>
              </w:rPr>
              <w:t>Staff to check that seat belts are worn at all times.</w:t>
            </w:r>
          </w:p>
        </w:tc>
      </w:tr>
      <w:tr w:rsidR="0045282C" w:rsidTr="007D7B83">
        <w:trPr>
          <w:cantSplit/>
          <w:trHeight w:val="34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45282C" w:rsidRDefault="0045282C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3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vAlign w:val="center"/>
          </w:tcPr>
          <w:p w:rsidR="0045282C" w:rsidRDefault="0045282C" w:rsidP="007D7B83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2"/>
              </w:rPr>
            </w:pPr>
            <w:r w:rsidRPr="008B23CF">
              <w:rPr>
                <w:rFonts w:ascii="Arial" w:hAnsi="Arial" w:cs="Arial"/>
                <w:sz w:val="22"/>
              </w:rPr>
              <w:t>Emergency plans, contact details, and mobile phone carried in case of breakdown/road traffic accident/driver can no longer drive</w:t>
            </w:r>
            <w:r w:rsidR="00B73779">
              <w:rPr>
                <w:rFonts w:ascii="Arial" w:hAnsi="Arial" w:cs="Arial"/>
                <w:sz w:val="22"/>
              </w:rPr>
              <w:t>.</w:t>
            </w:r>
          </w:p>
        </w:tc>
        <w:tc>
          <w:tcPr>
            <w:tcW w:w="749" w:type="dxa"/>
            <w:tcBorders>
              <w:bottom w:val="single" w:sz="4" w:space="0" w:color="auto"/>
            </w:tcBorders>
            <w:vAlign w:val="center"/>
          </w:tcPr>
          <w:p w:rsidR="0045282C" w:rsidRDefault="005D0A77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Yes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45282C" w:rsidRDefault="0045282C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600" w:type="dxa"/>
            <w:tcBorders>
              <w:bottom w:val="single" w:sz="4" w:space="0" w:color="auto"/>
            </w:tcBorders>
            <w:vAlign w:val="center"/>
          </w:tcPr>
          <w:p w:rsidR="0045282C" w:rsidRDefault="005D0A77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Staff will all have mobile phones and emergency contact details of students and their parents/carers</w:t>
            </w:r>
          </w:p>
        </w:tc>
      </w:tr>
      <w:tr w:rsidR="0045282C" w:rsidTr="007D7B83">
        <w:trPr>
          <w:cantSplit/>
          <w:trHeight w:val="34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45282C" w:rsidRDefault="0045282C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4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vAlign w:val="center"/>
          </w:tcPr>
          <w:p w:rsidR="0045282C" w:rsidRDefault="0045282C" w:rsidP="007D7B83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2"/>
              </w:rPr>
            </w:pPr>
            <w:r w:rsidRPr="008B23CF">
              <w:rPr>
                <w:rFonts w:ascii="Arial" w:hAnsi="Arial" w:cs="Arial"/>
                <w:sz w:val="22"/>
              </w:rPr>
              <w:t>Staff to maintain proper control of the bus/coach. Adequate supervisory ratios follow LA guidelines.</w:t>
            </w:r>
          </w:p>
        </w:tc>
        <w:tc>
          <w:tcPr>
            <w:tcW w:w="749" w:type="dxa"/>
            <w:tcBorders>
              <w:bottom w:val="single" w:sz="4" w:space="0" w:color="auto"/>
            </w:tcBorders>
            <w:vAlign w:val="center"/>
          </w:tcPr>
          <w:p w:rsidR="0045282C" w:rsidRDefault="005D0A77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Yes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45282C" w:rsidRDefault="0045282C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600" w:type="dxa"/>
            <w:tcBorders>
              <w:bottom w:val="single" w:sz="4" w:space="0" w:color="auto"/>
            </w:tcBorders>
            <w:vAlign w:val="center"/>
          </w:tcPr>
          <w:p w:rsidR="0045282C" w:rsidRDefault="00351E5E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(enter your local compliance ratios here)</w:t>
            </w:r>
          </w:p>
        </w:tc>
      </w:tr>
      <w:tr w:rsidR="00B73779" w:rsidTr="007D7B83">
        <w:trPr>
          <w:cantSplit/>
          <w:trHeight w:val="34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B73779" w:rsidRDefault="00B73779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5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vAlign w:val="center"/>
          </w:tcPr>
          <w:p w:rsidR="00B73779" w:rsidRPr="008B23CF" w:rsidRDefault="00B73779" w:rsidP="007D7B83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Any Driver adopting un-safe driving practices should be asked to </w:t>
            </w:r>
            <w:r w:rsidR="00E932A5">
              <w:rPr>
                <w:rFonts w:ascii="Arial" w:hAnsi="Arial" w:cs="Arial"/>
                <w:sz w:val="22"/>
              </w:rPr>
              <w:t xml:space="preserve">pull over and </w:t>
            </w:r>
            <w:r>
              <w:rPr>
                <w:rFonts w:ascii="Arial" w:hAnsi="Arial" w:cs="Arial"/>
                <w:sz w:val="22"/>
              </w:rPr>
              <w:t>stop the vehicle e.g. using a mobile.</w:t>
            </w:r>
          </w:p>
        </w:tc>
        <w:tc>
          <w:tcPr>
            <w:tcW w:w="749" w:type="dxa"/>
            <w:tcBorders>
              <w:bottom w:val="single" w:sz="4" w:space="0" w:color="auto"/>
            </w:tcBorders>
            <w:vAlign w:val="center"/>
          </w:tcPr>
          <w:p w:rsidR="00B73779" w:rsidRDefault="00995D3F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Yes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B73779" w:rsidRDefault="00B73779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600" w:type="dxa"/>
            <w:tcBorders>
              <w:bottom w:val="single" w:sz="4" w:space="0" w:color="auto"/>
            </w:tcBorders>
            <w:vAlign w:val="center"/>
          </w:tcPr>
          <w:p w:rsidR="00B73779" w:rsidRDefault="00995D3F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Staff will intervene if required.</w:t>
            </w:r>
          </w:p>
        </w:tc>
      </w:tr>
      <w:tr w:rsidR="007D7B83" w:rsidRPr="007D7B83" w:rsidTr="007D7B83">
        <w:trPr>
          <w:cantSplit/>
          <w:trHeight w:val="539"/>
        </w:trPr>
        <w:tc>
          <w:tcPr>
            <w:tcW w:w="540" w:type="dxa"/>
            <w:shd w:val="clear" w:color="auto" w:fill="DAEEF3"/>
            <w:vAlign w:val="center"/>
          </w:tcPr>
          <w:p w:rsidR="007D7B83" w:rsidRDefault="007D7B83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4111" w:type="dxa"/>
            <w:shd w:val="clear" w:color="auto" w:fill="DAEEF3"/>
            <w:vAlign w:val="center"/>
          </w:tcPr>
          <w:p w:rsidR="007D7B83" w:rsidRPr="007D7B83" w:rsidRDefault="007D7B83" w:rsidP="0045282C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School Drivers &amp; Vehicles ONLY</w:t>
            </w:r>
          </w:p>
        </w:tc>
        <w:tc>
          <w:tcPr>
            <w:tcW w:w="749" w:type="dxa"/>
            <w:shd w:val="clear" w:color="auto" w:fill="DAEEF3"/>
            <w:vAlign w:val="center"/>
          </w:tcPr>
          <w:p w:rsidR="007D7B83" w:rsidRPr="0045282C" w:rsidRDefault="007D7B83" w:rsidP="0045282C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720" w:type="dxa"/>
            <w:shd w:val="clear" w:color="auto" w:fill="DAEEF3"/>
            <w:vAlign w:val="center"/>
          </w:tcPr>
          <w:p w:rsidR="007D7B83" w:rsidRPr="0045282C" w:rsidRDefault="007D7B83" w:rsidP="0045282C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600" w:type="dxa"/>
            <w:shd w:val="clear" w:color="auto" w:fill="DAEEF3"/>
            <w:vAlign w:val="center"/>
          </w:tcPr>
          <w:p w:rsidR="007D7B83" w:rsidRPr="00F625CE" w:rsidRDefault="007D7B83" w:rsidP="0045282C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FC1776" w:rsidTr="00F6399D">
        <w:trPr>
          <w:cantSplit/>
          <w:trHeight w:val="340"/>
        </w:trPr>
        <w:tc>
          <w:tcPr>
            <w:tcW w:w="540" w:type="dxa"/>
            <w:vAlign w:val="center"/>
          </w:tcPr>
          <w:p w:rsidR="00FC1776" w:rsidRDefault="00B73779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6</w:t>
            </w:r>
          </w:p>
        </w:tc>
        <w:tc>
          <w:tcPr>
            <w:tcW w:w="4111" w:type="dxa"/>
            <w:vAlign w:val="center"/>
          </w:tcPr>
          <w:p w:rsidR="00FC1776" w:rsidRPr="008B23CF" w:rsidRDefault="00D70DB4" w:rsidP="00297D1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School D</w:t>
            </w:r>
            <w:r w:rsidR="007D2E86" w:rsidRPr="008B23CF">
              <w:rPr>
                <w:rFonts w:ascii="Arial" w:hAnsi="Arial" w:cs="Arial"/>
                <w:b/>
                <w:sz w:val="22"/>
              </w:rPr>
              <w:t>rivers</w:t>
            </w:r>
            <w:r w:rsidR="00297D13">
              <w:rPr>
                <w:rFonts w:ascii="Arial" w:hAnsi="Arial" w:cs="Arial"/>
                <w:sz w:val="22"/>
              </w:rPr>
              <w:t xml:space="preserve"> - hired mini buses, only from</w:t>
            </w:r>
            <w:r w:rsidR="007D2E86" w:rsidRPr="008B23CF">
              <w:rPr>
                <w:rFonts w:ascii="Arial" w:hAnsi="Arial" w:cs="Arial"/>
                <w:sz w:val="22"/>
              </w:rPr>
              <w:t xml:space="preserve"> companies</w:t>
            </w:r>
            <w:r w:rsidR="00297D13">
              <w:rPr>
                <w:rFonts w:ascii="Arial" w:hAnsi="Arial" w:cs="Arial"/>
                <w:sz w:val="22"/>
              </w:rPr>
              <w:t xml:space="preserve"> with Operator Licence</w:t>
            </w:r>
            <w:r w:rsidR="007D2E86" w:rsidRPr="008B23CF">
              <w:rPr>
                <w:rFonts w:ascii="Arial" w:hAnsi="Arial" w:cs="Arial"/>
                <w:sz w:val="22"/>
              </w:rPr>
              <w:t>.</w:t>
            </w:r>
          </w:p>
        </w:tc>
        <w:tc>
          <w:tcPr>
            <w:tcW w:w="749" w:type="dxa"/>
            <w:vAlign w:val="center"/>
          </w:tcPr>
          <w:p w:rsidR="00FC1776" w:rsidRDefault="00FC1776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720" w:type="dxa"/>
            <w:shd w:val="clear" w:color="auto" w:fill="E0E0E0"/>
            <w:vAlign w:val="center"/>
          </w:tcPr>
          <w:p w:rsidR="00FC1776" w:rsidRDefault="00FC1776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600" w:type="dxa"/>
            <w:vAlign w:val="center"/>
          </w:tcPr>
          <w:p w:rsidR="00FC1776" w:rsidRDefault="00FC63A3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N/A?</w:t>
            </w:r>
          </w:p>
        </w:tc>
      </w:tr>
      <w:tr w:rsidR="00585DD4" w:rsidTr="00F6399D">
        <w:trPr>
          <w:cantSplit/>
        </w:trPr>
        <w:tc>
          <w:tcPr>
            <w:tcW w:w="540" w:type="dxa"/>
            <w:vAlign w:val="center"/>
          </w:tcPr>
          <w:p w:rsidR="00585DD4" w:rsidRDefault="00B73779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7</w:t>
            </w:r>
          </w:p>
        </w:tc>
        <w:tc>
          <w:tcPr>
            <w:tcW w:w="4111" w:type="dxa"/>
            <w:vAlign w:val="center"/>
          </w:tcPr>
          <w:p w:rsidR="00585DD4" w:rsidRPr="008B23CF" w:rsidRDefault="00D70DB4" w:rsidP="00CD78A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School D</w:t>
            </w:r>
            <w:r w:rsidR="005A5F9E" w:rsidRPr="008B23CF">
              <w:rPr>
                <w:rFonts w:ascii="Arial" w:hAnsi="Arial" w:cs="Arial"/>
                <w:b/>
                <w:sz w:val="22"/>
              </w:rPr>
              <w:t>rivers</w:t>
            </w:r>
            <w:r w:rsidR="007D2E86" w:rsidRPr="008B23CF">
              <w:rPr>
                <w:rFonts w:ascii="Arial" w:hAnsi="Arial" w:cs="Arial"/>
                <w:sz w:val="22"/>
              </w:rPr>
              <w:t>, long journeys</w:t>
            </w:r>
            <w:r w:rsidR="00CD78A5" w:rsidRPr="008B23CF">
              <w:rPr>
                <w:rFonts w:ascii="Arial" w:hAnsi="Arial" w:cs="Arial"/>
                <w:sz w:val="22"/>
              </w:rPr>
              <w:t xml:space="preserve"> </w:t>
            </w:r>
            <w:r w:rsidR="005A5F9E" w:rsidRPr="008B23CF">
              <w:rPr>
                <w:rFonts w:ascii="Arial" w:hAnsi="Arial" w:cs="Arial"/>
                <w:sz w:val="22"/>
              </w:rPr>
              <w:t xml:space="preserve">- plan </w:t>
            </w:r>
            <w:r w:rsidR="00CD78A5" w:rsidRPr="008B23CF">
              <w:rPr>
                <w:rFonts w:ascii="Arial" w:hAnsi="Arial" w:cs="Arial"/>
                <w:sz w:val="22"/>
              </w:rPr>
              <w:t xml:space="preserve">safe </w:t>
            </w:r>
            <w:r w:rsidR="005A5F9E" w:rsidRPr="008B23CF">
              <w:rPr>
                <w:rFonts w:ascii="Arial" w:hAnsi="Arial" w:cs="Arial"/>
                <w:sz w:val="22"/>
              </w:rPr>
              <w:t>journey</w:t>
            </w:r>
            <w:r w:rsidR="00662910" w:rsidRPr="008B23CF">
              <w:rPr>
                <w:rFonts w:ascii="Arial" w:hAnsi="Arial" w:cs="Arial"/>
                <w:sz w:val="22"/>
              </w:rPr>
              <w:t xml:space="preserve"> (see</w:t>
            </w:r>
            <w:r w:rsidR="007D2E86" w:rsidRPr="008B23CF">
              <w:rPr>
                <w:rFonts w:ascii="Arial" w:hAnsi="Arial" w:cs="Arial"/>
                <w:sz w:val="22"/>
              </w:rPr>
              <w:t xml:space="preserve">: </w:t>
            </w:r>
            <w:hyperlink r:id="rId12" w:history="1">
              <w:r w:rsidR="00662910" w:rsidRPr="008B23CF">
                <w:rPr>
                  <w:rStyle w:val="Hyperlink"/>
                  <w:rFonts w:ascii="Arial" w:hAnsi="Arial" w:cs="Arial"/>
                  <w:sz w:val="22"/>
                </w:rPr>
                <w:t>www.rospa.com/roadsafety/info/safer_journey.pdf</w:t>
              </w:r>
            </w:hyperlink>
            <w:r w:rsidR="00351E5E">
              <w:rPr>
                <w:rStyle w:val="Hyperlink"/>
                <w:rFonts w:ascii="Arial" w:hAnsi="Arial" w:cs="Arial"/>
                <w:sz w:val="22"/>
              </w:rPr>
              <w:t xml:space="preserve"> (for UK schools</w:t>
            </w:r>
            <w:r w:rsidR="00662910" w:rsidRPr="008B23CF">
              <w:rPr>
                <w:rFonts w:ascii="Arial" w:hAnsi="Arial" w:cs="Arial"/>
                <w:sz w:val="22"/>
              </w:rPr>
              <w:t xml:space="preserve"> Plan breaks, at least every 2hrs for 15 – 20 mins. </w:t>
            </w:r>
            <w:r w:rsidR="00CD78A5" w:rsidRPr="008B23CF">
              <w:rPr>
                <w:rFonts w:ascii="Arial" w:hAnsi="Arial" w:cs="Arial"/>
                <w:sz w:val="22"/>
              </w:rPr>
              <w:t>(</w:t>
            </w:r>
            <w:r w:rsidR="00662910" w:rsidRPr="008B23CF">
              <w:rPr>
                <w:rFonts w:ascii="Arial" w:hAnsi="Arial" w:cs="Arial"/>
                <w:sz w:val="22"/>
              </w:rPr>
              <w:t xml:space="preserve">Coach and bus companies use </w:t>
            </w:r>
            <w:r w:rsidR="00585DD4" w:rsidRPr="008B23CF">
              <w:rPr>
                <w:rFonts w:ascii="Arial" w:hAnsi="Arial" w:cs="Arial"/>
                <w:sz w:val="22"/>
              </w:rPr>
              <w:t>tachographs</w:t>
            </w:r>
            <w:r w:rsidR="007778EF">
              <w:rPr>
                <w:rFonts w:ascii="Arial" w:hAnsi="Arial" w:cs="Arial"/>
                <w:sz w:val="22"/>
              </w:rPr>
              <w:t xml:space="preserve"> to control D</w:t>
            </w:r>
            <w:r w:rsidR="00CD78A5" w:rsidRPr="008B23CF">
              <w:rPr>
                <w:rFonts w:ascii="Arial" w:hAnsi="Arial" w:cs="Arial"/>
                <w:sz w:val="22"/>
              </w:rPr>
              <w:t>river</w:t>
            </w:r>
            <w:r w:rsidR="007778EF">
              <w:rPr>
                <w:rFonts w:ascii="Arial" w:hAnsi="Arial" w:cs="Arial"/>
                <w:sz w:val="22"/>
              </w:rPr>
              <w:t>’s</w:t>
            </w:r>
            <w:r w:rsidR="00CD78A5" w:rsidRPr="008B23CF">
              <w:rPr>
                <w:rFonts w:ascii="Arial" w:hAnsi="Arial" w:cs="Arial"/>
                <w:sz w:val="22"/>
              </w:rPr>
              <w:t xml:space="preserve"> hrs)</w:t>
            </w:r>
            <w:r w:rsidR="007D2E86" w:rsidRPr="008B23CF">
              <w:rPr>
                <w:rFonts w:ascii="Arial" w:hAnsi="Arial" w:cs="Arial"/>
                <w:sz w:val="22"/>
              </w:rPr>
              <w:t>.</w:t>
            </w:r>
          </w:p>
        </w:tc>
        <w:tc>
          <w:tcPr>
            <w:tcW w:w="749" w:type="dxa"/>
            <w:vAlign w:val="center"/>
          </w:tcPr>
          <w:p w:rsidR="00585DD4" w:rsidRDefault="00585DD4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720" w:type="dxa"/>
            <w:shd w:val="clear" w:color="auto" w:fill="E0E0E0"/>
            <w:vAlign w:val="center"/>
          </w:tcPr>
          <w:p w:rsidR="00585DD4" w:rsidRDefault="00585DD4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600" w:type="dxa"/>
            <w:vAlign w:val="center"/>
          </w:tcPr>
          <w:p w:rsidR="00585DD4" w:rsidRDefault="00FC63A3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N/A</w:t>
            </w:r>
          </w:p>
        </w:tc>
      </w:tr>
      <w:tr w:rsidR="00FC63A3" w:rsidTr="00F6399D">
        <w:trPr>
          <w:cantSplit/>
        </w:trPr>
        <w:tc>
          <w:tcPr>
            <w:tcW w:w="540" w:type="dxa"/>
            <w:vAlign w:val="center"/>
          </w:tcPr>
          <w:p w:rsidR="00FC63A3" w:rsidRDefault="00FC63A3" w:rsidP="00241889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8</w:t>
            </w:r>
          </w:p>
        </w:tc>
        <w:tc>
          <w:tcPr>
            <w:tcW w:w="4111" w:type="dxa"/>
            <w:vAlign w:val="center"/>
          </w:tcPr>
          <w:p w:rsidR="00FC63A3" w:rsidRPr="008B23CF" w:rsidRDefault="00FC63A3" w:rsidP="00241889">
            <w:pPr>
              <w:rPr>
                <w:rFonts w:ascii="Arial" w:hAnsi="Arial" w:cs="Arial"/>
                <w:sz w:val="22"/>
              </w:rPr>
            </w:pPr>
            <w:r w:rsidRPr="008B23CF">
              <w:rPr>
                <w:rFonts w:ascii="Arial" w:hAnsi="Arial" w:cs="Arial"/>
                <w:b/>
                <w:sz w:val="22"/>
              </w:rPr>
              <w:t>School vehicles</w:t>
            </w:r>
            <w:r>
              <w:rPr>
                <w:rFonts w:ascii="Arial" w:hAnsi="Arial" w:cs="Arial"/>
                <w:sz w:val="22"/>
              </w:rPr>
              <w:t xml:space="preserve"> – two D</w:t>
            </w:r>
            <w:r w:rsidRPr="008B23CF">
              <w:rPr>
                <w:rFonts w:ascii="Arial" w:hAnsi="Arial" w:cs="Arial"/>
                <w:sz w:val="22"/>
              </w:rPr>
              <w:t>rivers where possible, to sh</w:t>
            </w:r>
            <w:r>
              <w:rPr>
                <w:rFonts w:ascii="Arial" w:hAnsi="Arial" w:cs="Arial"/>
                <w:sz w:val="22"/>
              </w:rPr>
              <w:t>are the driving, and in case a D</w:t>
            </w:r>
            <w:r w:rsidRPr="008B23CF">
              <w:rPr>
                <w:rFonts w:ascii="Arial" w:hAnsi="Arial" w:cs="Arial"/>
                <w:sz w:val="22"/>
              </w:rPr>
              <w:t>river can no longer drive.</w:t>
            </w:r>
          </w:p>
        </w:tc>
        <w:tc>
          <w:tcPr>
            <w:tcW w:w="749" w:type="dxa"/>
            <w:vAlign w:val="center"/>
          </w:tcPr>
          <w:p w:rsidR="00FC63A3" w:rsidRDefault="00FC63A3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720" w:type="dxa"/>
            <w:shd w:val="clear" w:color="auto" w:fill="E0E0E0"/>
            <w:vAlign w:val="center"/>
          </w:tcPr>
          <w:p w:rsidR="00FC63A3" w:rsidRDefault="00FC63A3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600" w:type="dxa"/>
            <w:vAlign w:val="center"/>
          </w:tcPr>
          <w:p w:rsidR="00FC63A3" w:rsidRDefault="00FC63A3" w:rsidP="00F625CE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N/A</w:t>
            </w:r>
          </w:p>
        </w:tc>
      </w:tr>
      <w:tr w:rsidR="00FC63A3" w:rsidTr="00F6399D">
        <w:trPr>
          <w:cantSplit/>
        </w:trPr>
        <w:tc>
          <w:tcPr>
            <w:tcW w:w="540" w:type="dxa"/>
            <w:vAlign w:val="center"/>
          </w:tcPr>
          <w:p w:rsidR="00FC63A3" w:rsidRDefault="00F43465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9</w:t>
            </w:r>
          </w:p>
        </w:tc>
        <w:tc>
          <w:tcPr>
            <w:tcW w:w="4111" w:type="dxa"/>
            <w:vAlign w:val="center"/>
          </w:tcPr>
          <w:p w:rsidR="00FC63A3" w:rsidRPr="008B23CF" w:rsidRDefault="00FC63A3" w:rsidP="00C60E5B">
            <w:pPr>
              <w:rPr>
                <w:rFonts w:ascii="Arial" w:hAnsi="Arial" w:cs="Arial"/>
                <w:sz w:val="22"/>
              </w:rPr>
            </w:pPr>
            <w:r w:rsidRPr="008B23CF">
              <w:rPr>
                <w:rFonts w:ascii="Arial" w:hAnsi="Arial" w:cs="Arial"/>
                <w:b/>
                <w:sz w:val="22"/>
              </w:rPr>
              <w:t>School vehicles</w:t>
            </w:r>
            <w:r>
              <w:rPr>
                <w:rFonts w:ascii="Arial" w:hAnsi="Arial" w:cs="Arial"/>
                <w:sz w:val="22"/>
              </w:rPr>
              <w:t xml:space="preserve"> - D</w:t>
            </w:r>
            <w:r w:rsidRPr="008B23CF">
              <w:rPr>
                <w:rFonts w:ascii="Arial" w:hAnsi="Arial" w:cs="Arial"/>
                <w:sz w:val="22"/>
              </w:rPr>
              <w:t xml:space="preserve">river carries out pre journey vehicle safety checks </w:t>
            </w:r>
            <w:r>
              <w:rPr>
                <w:rFonts w:ascii="Arial" w:hAnsi="Arial" w:cs="Arial"/>
                <w:sz w:val="22"/>
              </w:rPr>
              <w:t>(record results, as per local arrangements)</w:t>
            </w:r>
            <w:r w:rsidRPr="008B23CF">
              <w:rPr>
                <w:rFonts w:ascii="Arial" w:hAnsi="Arial" w:cs="Arial"/>
                <w:sz w:val="22"/>
              </w:rPr>
              <w:t xml:space="preserve"> Also checks weather and road conditions.</w:t>
            </w:r>
          </w:p>
        </w:tc>
        <w:tc>
          <w:tcPr>
            <w:tcW w:w="749" w:type="dxa"/>
            <w:vAlign w:val="center"/>
          </w:tcPr>
          <w:p w:rsidR="00FC63A3" w:rsidRDefault="00FC63A3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720" w:type="dxa"/>
            <w:shd w:val="clear" w:color="auto" w:fill="E0E0E0"/>
            <w:vAlign w:val="center"/>
          </w:tcPr>
          <w:p w:rsidR="00FC63A3" w:rsidRDefault="00FC63A3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600" w:type="dxa"/>
            <w:vAlign w:val="center"/>
          </w:tcPr>
          <w:p w:rsidR="00FC63A3" w:rsidRDefault="00FC63A3" w:rsidP="00F625CE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N/A</w:t>
            </w:r>
          </w:p>
        </w:tc>
      </w:tr>
      <w:tr w:rsidR="00FC63A3" w:rsidTr="00F6399D">
        <w:trPr>
          <w:cantSplit/>
        </w:trPr>
        <w:tc>
          <w:tcPr>
            <w:tcW w:w="540" w:type="dxa"/>
            <w:vAlign w:val="center"/>
          </w:tcPr>
          <w:p w:rsidR="00FC63A3" w:rsidRDefault="00FC63A3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10</w:t>
            </w:r>
          </w:p>
        </w:tc>
        <w:tc>
          <w:tcPr>
            <w:tcW w:w="4111" w:type="dxa"/>
            <w:vAlign w:val="center"/>
          </w:tcPr>
          <w:p w:rsidR="00FC63A3" w:rsidRPr="008B23CF" w:rsidRDefault="00FC63A3" w:rsidP="007D2E86">
            <w:pPr>
              <w:rPr>
                <w:rFonts w:ascii="Arial" w:hAnsi="Arial" w:cs="Arial"/>
                <w:sz w:val="22"/>
              </w:rPr>
            </w:pPr>
            <w:r w:rsidRPr="008B23CF">
              <w:rPr>
                <w:rFonts w:ascii="Arial" w:hAnsi="Arial" w:cs="Arial"/>
                <w:b/>
                <w:sz w:val="22"/>
              </w:rPr>
              <w:t>School vehicles</w:t>
            </w:r>
            <w:r>
              <w:rPr>
                <w:rFonts w:ascii="Arial" w:hAnsi="Arial" w:cs="Arial"/>
                <w:sz w:val="22"/>
              </w:rPr>
              <w:t xml:space="preserve"> – driving licenc</w:t>
            </w:r>
            <w:r w:rsidRPr="008B23CF">
              <w:rPr>
                <w:rFonts w:ascii="Arial" w:hAnsi="Arial" w:cs="Arial"/>
                <w:sz w:val="22"/>
              </w:rPr>
              <w:t>e checks, vehicle maintained to manufacturer’s recommendations,</w:t>
            </w:r>
          </w:p>
          <w:p w:rsidR="00FC63A3" w:rsidRPr="008B23CF" w:rsidRDefault="00FC63A3" w:rsidP="007D2E86">
            <w:pPr>
              <w:rPr>
                <w:rFonts w:ascii="Arial" w:hAnsi="Arial" w:cs="Arial"/>
                <w:sz w:val="22"/>
              </w:rPr>
            </w:pPr>
            <w:r w:rsidRPr="008B23CF">
              <w:rPr>
                <w:rFonts w:ascii="Arial" w:hAnsi="Arial" w:cs="Arial"/>
                <w:sz w:val="22"/>
              </w:rPr>
              <w:t>MOT as necessary.</w:t>
            </w:r>
          </w:p>
        </w:tc>
        <w:tc>
          <w:tcPr>
            <w:tcW w:w="749" w:type="dxa"/>
            <w:vAlign w:val="center"/>
          </w:tcPr>
          <w:p w:rsidR="00FC63A3" w:rsidRDefault="00FC63A3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720" w:type="dxa"/>
            <w:shd w:val="clear" w:color="auto" w:fill="E0E0E0"/>
            <w:vAlign w:val="center"/>
          </w:tcPr>
          <w:p w:rsidR="00FC63A3" w:rsidRDefault="00FC63A3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600" w:type="dxa"/>
            <w:vAlign w:val="center"/>
          </w:tcPr>
          <w:p w:rsidR="00FC63A3" w:rsidRDefault="00FC63A3" w:rsidP="00F625CE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N/A</w:t>
            </w:r>
          </w:p>
        </w:tc>
      </w:tr>
      <w:tr w:rsidR="00FC63A3" w:rsidTr="00F6399D">
        <w:trPr>
          <w:cantSplit/>
        </w:trPr>
        <w:tc>
          <w:tcPr>
            <w:tcW w:w="540" w:type="dxa"/>
            <w:vAlign w:val="center"/>
          </w:tcPr>
          <w:p w:rsidR="00FC63A3" w:rsidRDefault="00FC63A3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11</w:t>
            </w:r>
          </w:p>
        </w:tc>
        <w:tc>
          <w:tcPr>
            <w:tcW w:w="4111" w:type="dxa"/>
            <w:vAlign w:val="center"/>
          </w:tcPr>
          <w:p w:rsidR="00FC63A3" w:rsidRPr="008B23CF" w:rsidRDefault="00FC63A3" w:rsidP="00FB5582">
            <w:pPr>
              <w:rPr>
                <w:rFonts w:ascii="Arial" w:hAnsi="Arial" w:cs="Arial"/>
                <w:sz w:val="22"/>
              </w:rPr>
            </w:pPr>
            <w:r w:rsidRPr="008B23CF">
              <w:rPr>
                <w:rFonts w:ascii="Arial" w:hAnsi="Arial" w:cs="Arial"/>
                <w:b/>
                <w:sz w:val="22"/>
              </w:rPr>
              <w:t>School vehicles</w:t>
            </w:r>
            <w:r>
              <w:rPr>
                <w:rFonts w:ascii="Arial" w:hAnsi="Arial" w:cs="Arial"/>
                <w:sz w:val="22"/>
              </w:rPr>
              <w:t xml:space="preserve"> – all D</w:t>
            </w:r>
            <w:r w:rsidRPr="008B23CF">
              <w:rPr>
                <w:rFonts w:ascii="Arial" w:hAnsi="Arial" w:cs="Arial"/>
                <w:sz w:val="22"/>
              </w:rPr>
              <w:t>rivers have undertaken MIDAS training</w:t>
            </w:r>
            <w:r>
              <w:rPr>
                <w:rFonts w:ascii="Arial" w:hAnsi="Arial" w:cs="Arial"/>
                <w:sz w:val="22"/>
              </w:rPr>
              <w:t>, or have completed the national D1 minibus test.</w:t>
            </w:r>
          </w:p>
        </w:tc>
        <w:tc>
          <w:tcPr>
            <w:tcW w:w="749" w:type="dxa"/>
            <w:vAlign w:val="center"/>
          </w:tcPr>
          <w:p w:rsidR="00FC63A3" w:rsidRDefault="00FC63A3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720" w:type="dxa"/>
            <w:shd w:val="clear" w:color="auto" w:fill="E0E0E0"/>
            <w:vAlign w:val="center"/>
          </w:tcPr>
          <w:p w:rsidR="00FC63A3" w:rsidRDefault="00FC63A3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600" w:type="dxa"/>
            <w:vAlign w:val="center"/>
          </w:tcPr>
          <w:p w:rsidR="00FC63A3" w:rsidRDefault="00FC63A3" w:rsidP="00F625CE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N/A</w:t>
            </w:r>
          </w:p>
        </w:tc>
      </w:tr>
      <w:tr w:rsidR="00FC63A3" w:rsidTr="00F6399D">
        <w:trPr>
          <w:cantSplit/>
        </w:trPr>
        <w:tc>
          <w:tcPr>
            <w:tcW w:w="540" w:type="dxa"/>
            <w:vAlign w:val="center"/>
          </w:tcPr>
          <w:p w:rsidR="00FC63A3" w:rsidRDefault="00FC63A3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12</w:t>
            </w:r>
          </w:p>
        </w:tc>
        <w:tc>
          <w:tcPr>
            <w:tcW w:w="4111" w:type="dxa"/>
            <w:vAlign w:val="center"/>
          </w:tcPr>
          <w:p w:rsidR="00FC63A3" w:rsidRPr="008B23CF" w:rsidRDefault="00FC63A3" w:rsidP="00241889">
            <w:pPr>
              <w:rPr>
                <w:rFonts w:ascii="Arial" w:hAnsi="Arial" w:cs="Arial"/>
                <w:sz w:val="22"/>
              </w:rPr>
            </w:pPr>
            <w:r w:rsidRPr="008B23CF">
              <w:rPr>
                <w:rFonts w:ascii="Arial" w:hAnsi="Arial" w:cs="Arial"/>
                <w:b/>
                <w:sz w:val="22"/>
              </w:rPr>
              <w:t>School vehicles</w:t>
            </w:r>
            <w:r w:rsidRPr="008B23CF">
              <w:rPr>
                <w:rFonts w:ascii="Arial" w:hAnsi="Arial" w:cs="Arial"/>
                <w:sz w:val="22"/>
              </w:rPr>
              <w:t xml:space="preserve"> – </w:t>
            </w:r>
            <w:r>
              <w:rPr>
                <w:rFonts w:ascii="Arial" w:hAnsi="Arial" w:cs="Arial"/>
                <w:sz w:val="22"/>
              </w:rPr>
              <w:t xml:space="preserve">has breakdown cover e.g. </w:t>
            </w:r>
            <w:r w:rsidR="006B3704">
              <w:rPr>
                <w:rFonts w:ascii="Arial" w:hAnsi="Arial" w:cs="Arial"/>
                <w:sz w:val="22"/>
              </w:rPr>
              <w:t xml:space="preserve">in UK: </w:t>
            </w:r>
            <w:r>
              <w:rPr>
                <w:rFonts w:ascii="Arial" w:hAnsi="Arial" w:cs="Arial"/>
                <w:sz w:val="22"/>
              </w:rPr>
              <w:t>Green Flag, RAC</w:t>
            </w:r>
          </w:p>
        </w:tc>
        <w:tc>
          <w:tcPr>
            <w:tcW w:w="749" w:type="dxa"/>
            <w:vAlign w:val="center"/>
          </w:tcPr>
          <w:p w:rsidR="00FC63A3" w:rsidRDefault="00FC63A3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720" w:type="dxa"/>
            <w:shd w:val="clear" w:color="auto" w:fill="E0E0E0"/>
            <w:vAlign w:val="center"/>
          </w:tcPr>
          <w:p w:rsidR="00FC63A3" w:rsidRDefault="00FC63A3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600" w:type="dxa"/>
            <w:vAlign w:val="center"/>
          </w:tcPr>
          <w:p w:rsidR="00FC63A3" w:rsidRDefault="00FC63A3" w:rsidP="00F625CE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N/A</w:t>
            </w:r>
          </w:p>
        </w:tc>
      </w:tr>
    </w:tbl>
    <w:p w:rsidR="0045282C" w:rsidRDefault="0045282C">
      <w:r>
        <w:br w:type="page"/>
      </w:r>
    </w:p>
    <w:tbl>
      <w:tblPr>
        <w:tblW w:w="972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4111"/>
        <w:gridCol w:w="29"/>
        <w:gridCol w:w="720"/>
        <w:gridCol w:w="720"/>
        <w:gridCol w:w="3600"/>
      </w:tblGrid>
      <w:tr w:rsidR="00241889" w:rsidTr="00F6399D">
        <w:trPr>
          <w:cantSplit/>
          <w:trHeight w:val="438"/>
        </w:trPr>
        <w:tc>
          <w:tcPr>
            <w:tcW w:w="540" w:type="dxa"/>
            <w:shd w:val="clear" w:color="auto" w:fill="DAEEF3"/>
            <w:vAlign w:val="center"/>
          </w:tcPr>
          <w:p w:rsidR="00241889" w:rsidRDefault="00241889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4111" w:type="dxa"/>
            <w:shd w:val="clear" w:color="auto" w:fill="DAEEF3"/>
            <w:vAlign w:val="center"/>
          </w:tcPr>
          <w:p w:rsidR="00241889" w:rsidRPr="008B23CF" w:rsidRDefault="00241889">
            <w:pPr>
              <w:pStyle w:val="Heading2"/>
            </w:pPr>
            <w:r w:rsidRPr="008B23CF">
              <w:t>Children becoming lost.</w:t>
            </w:r>
          </w:p>
        </w:tc>
        <w:tc>
          <w:tcPr>
            <w:tcW w:w="749" w:type="dxa"/>
            <w:gridSpan w:val="2"/>
            <w:shd w:val="clear" w:color="auto" w:fill="DAEEF3"/>
            <w:vAlign w:val="center"/>
          </w:tcPr>
          <w:p w:rsidR="00241889" w:rsidRDefault="002418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720" w:type="dxa"/>
            <w:shd w:val="clear" w:color="auto" w:fill="DAEEF3"/>
            <w:vAlign w:val="center"/>
          </w:tcPr>
          <w:p w:rsidR="00241889" w:rsidRDefault="00241889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600" w:type="dxa"/>
            <w:shd w:val="clear" w:color="auto" w:fill="DAEEF3"/>
            <w:vAlign w:val="center"/>
          </w:tcPr>
          <w:p w:rsidR="00241889" w:rsidRDefault="002418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2"/>
              </w:rPr>
            </w:pPr>
          </w:p>
        </w:tc>
      </w:tr>
      <w:tr w:rsidR="00241889" w:rsidTr="00F6399D">
        <w:trPr>
          <w:cantSplit/>
        </w:trPr>
        <w:tc>
          <w:tcPr>
            <w:tcW w:w="540" w:type="dxa"/>
            <w:vAlign w:val="center"/>
          </w:tcPr>
          <w:p w:rsidR="00241889" w:rsidRDefault="00B73779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  <w:bookmarkStart w:id="0" w:name="Item_13"/>
            <w:r>
              <w:rPr>
                <w:rFonts w:ascii="Arial" w:hAnsi="Arial" w:cs="Arial"/>
                <w:b/>
                <w:bCs/>
                <w:sz w:val="22"/>
              </w:rPr>
              <w:t>13</w:t>
            </w:r>
            <w:bookmarkEnd w:id="0"/>
          </w:p>
        </w:tc>
        <w:tc>
          <w:tcPr>
            <w:tcW w:w="4111" w:type="dxa"/>
            <w:vAlign w:val="center"/>
          </w:tcPr>
          <w:p w:rsidR="00241889" w:rsidRPr="008B23CF" w:rsidRDefault="00241889" w:rsidP="00FB5582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2"/>
              </w:rPr>
            </w:pPr>
            <w:r w:rsidRPr="008B23CF">
              <w:rPr>
                <w:rFonts w:ascii="Arial" w:hAnsi="Arial" w:cs="Arial"/>
                <w:sz w:val="22"/>
              </w:rPr>
              <w:t>Children will be supervised on and off the coach. Adequate supervisory ratios follow LA guidelines.</w:t>
            </w:r>
          </w:p>
        </w:tc>
        <w:tc>
          <w:tcPr>
            <w:tcW w:w="749" w:type="dxa"/>
            <w:gridSpan w:val="2"/>
            <w:vAlign w:val="center"/>
          </w:tcPr>
          <w:p w:rsidR="00241889" w:rsidRDefault="00995D3F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Yes</w:t>
            </w:r>
          </w:p>
        </w:tc>
        <w:tc>
          <w:tcPr>
            <w:tcW w:w="720" w:type="dxa"/>
            <w:shd w:val="clear" w:color="auto" w:fill="E0E0E0"/>
            <w:vAlign w:val="center"/>
          </w:tcPr>
          <w:p w:rsidR="00241889" w:rsidRDefault="00241889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600" w:type="dxa"/>
            <w:vAlign w:val="center"/>
          </w:tcPr>
          <w:p w:rsidR="00241889" w:rsidRDefault="00995D3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Students will be supervised on and off the coach.</w:t>
            </w:r>
          </w:p>
        </w:tc>
      </w:tr>
      <w:tr w:rsidR="00241889" w:rsidTr="00F6399D">
        <w:trPr>
          <w:cantSplit/>
        </w:trPr>
        <w:tc>
          <w:tcPr>
            <w:tcW w:w="540" w:type="dxa"/>
            <w:vAlign w:val="center"/>
          </w:tcPr>
          <w:p w:rsidR="00241889" w:rsidRDefault="00B73779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14</w:t>
            </w:r>
          </w:p>
        </w:tc>
        <w:tc>
          <w:tcPr>
            <w:tcW w:w="4111" w:type="dxa"/>
            <w:vAlign w:val="center"/>
          </w:tcPr>
          <w:p w:rsidR="00241889" w:rsidRPr="008B23CF" w:rsidRDefault="00241889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2"/>
              </w:rPr>
            </w:pPr>
            <w:r w:rsidRPr="008B23CF">
              <w:rPr>
                <w:rFonts w:ascii="Arial" w:hAnsi="Arial" w:cs="Arial"/>
                <w:sz w:val="22"/>
              </w:rPr>
              <w:t>Individuals likely to ‘</w:t>
            </w:r>
            <w:r w:rsidRPr="00297D13">
              <w:rPr>
                <w:rFonts w:ascii="Arial" w:hAnsi="Arial" w:cs="Arial"/>
                <w:i/>
                <w:sz w:val="22"/>
              </w:rPr>
              <w:t>stray</w:t>
            </w:r>
            <w:r w:rsidRPr="008B23CF">
              <w:rPr>
                <w:rFonts w:ascii="Arial" w:hAnsi="Arial" w:cs="Arial"/>
                <w:sz w:val="22"/>
              </w:rPr>
              <w:t>’ carefully monitored by staff that know them.</w:t>
            </w:r>
          </w:p>
        </w:tc>
        <w:tc>
          <w:tcPr>
            <w:tcW w:w="749" w:type="dxa"/>
            <w:gridSpan w:val="2"/>
            <w:vAlign w:val="center"/>
          </w:tcPr>
          <w:p w:rsidR="00241889" w:rsidRDefault="00995D3F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Yes</w:t>
            </w:r>
          </w:p>
        </w:tc>
        <w:tc>
          <w:tcPr>
            <w:tcW w:w="720" w:type="dxa"/>
            <w:shd w:val="clear" w:color="auto" w:fill="E0E0E0"/>
            <w:vAlign w:val="center"/>
          </w:tcPr>
          <w:p w:rsidR="00241889" w:rsidRDefault="00241889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600" w:type="dxa"/>
            <w:vAlign w:val="center"/>
          </w:tcPr>
          <w:p w:rsidR="00241889" w:rsidRDefault="00995D3F" w:rsidP="00995D3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Students will be identified and monitored.  Two SEN students to have TA support.</w:t>
            </w:r>
          </w:p>
        </w:tc>
      </w:tr>
      <w:tr w:rsidR="00FC1776" w:rsidTr="00F725CD">
        <w:trPr>
          <w:cantSplit/>
        </w:trPr>
        <w:tc>
          <w:tcPr>
            <w:tcW w:w="540" w:type="dxa"/>
            <w:shd w:val="clear" w:color="auto" w:fill="DAEEF3"/>
            <w:vAlign w:val="center"/>
          </w:tcPr>
          <w:p w:rsidR="00FC1776" w:rsidRDefault="00FC1776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4140" w:type="dxa"/>
            <w:gridSpan w:val="2"/>
            <w:shd w:val="clear" w:color="auto" w:fill="DAEEF3"/>
            <w:vAlign w:val="center"/>
          </w:tcPr>
          <w:p w:rsidR="00FC1776" w:rsidRDefault="004561C4" w:rsidP="00AB516A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S</w:t>
            </w:r>
            <w:r w:rsidR="00FC1776">
              <w:rPr>
                <w:rFonts w:ascii="Arial" w:hAnsi="Arial" w:cs="Arial"/>
                <w:b/>
                <w:bCs/>
                <w:sz w:val="22"/>
              </w:rPr>
              <w:t>tops on route</w:t>
            </w:r>
            <w:r>
              <w:rPr>
                <w:rFonts w:ascii="Arial" w:hAnsi="Arial" w:cs="Arial"/>
                <w:b/>
                <w:bCs/>
                <w:sz w:val="22"/>
              </w:rPr>
              <w:t>,</w:t>
            </w:r>
            <w:r w:rsidR="00FC1776">
              <w:rPr>
                <w:rFonts w:ascii="Arial" w:hAnsi="Arial" w:cs="Arial"/>
                <w:b/>
                <w:bCs/>
                <w:sz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2"/>
              </w:rPr>
              <w:t xml:space="preserve">disembarking </w:t>
            </w:r>
            <w:r w:rsidR="00AB516A">
              <w:rPr>
                <w:rFonts w:ascii="Arial" w:hAnsi="Arial" w:cs="Arial"/>
                <w:b/>
                <w:bCs/>
                <w:sz w:val="22"/>
              </w:rPr>
              <w:t>(Service areas, final destination</w:t>
            </w:r>
            <w:r>
              <w:rPr>
                <w:rFonts w:ascii="Arial" w:hAnsi="Arial" w:cs="Arial"/>
                <w:b/>
                <w:bCs/>
                <w:sz w:val="22"/>
              </w:rPr>
              <w:t>)</w:t>
            </w:r>
          </w:p>
        </w:tc>
        <w:tc>
          <w:tcPr>
            <w:tcW w:w="720" w:type="dxa"/>
            <w:shd w:val="clear" w:color="auto" w:fill="DAEEF3"/>
            <w:vAlign w:val="center"/>
          </w:tcPr>
          <w:p w:rsidR="00FC1776" w:rsidRDefault="00FC1776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720" w:type="dxa"/>
            <w:shd w:val="clear" w:color="auto" w:fill="DAEEF3"/>
            <w:vAlign w:val="center"/>
          </w:tcPr>
          <w:p w:rsidR="00FC1776" w:rsidRDefault="00FC1776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600" w:type="dxa"/>
            <w:shd w:val="clear" w:color="auto" w:fill="DAEEF3"/>
            <w:vAlign w:val="center"/>
          </w:tcPr>
          <w:p w:rsidR="00FC1776" w:rsidRDefault="00FC1776">
            <w:pPr>
              <w:rPr>
                <w:rFonts w:ascii="Arial" w:hAnsi="Arial" w:cs="Arial"/>
                <w:sz w:val="22"/>
              </w:rPr>
            </w:pPr>
          </w:p>
        </w:tc>
      </w:tr>
      <w:tr w:rsidR="002F3D86" w:rsidRPr="008B23CF">
        <w:trPr>
          <w:cantSplit/>
        </w:trPr>
        <w:tc>
          <w:tcPr>
            <w:tcW w:w="540" w:type="dxa"/>
            <w:vAlign w:val="center"/>
          </w:tcPr>
          <w:p w:rsidR="002F3D86" w:rsidRDefault="00B73779" w:rsidP="002F3D86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15</w:t>
            </w:r>
          </w:p>
        </w:tc>
        <w:tc>
          <w:tcPr>
            <w:tcW w:w="4140" w:type="dxa"/>
            <w:gridSpan w:val="2"/>
            <w:vAlign w:val="center"/>
          </w:tcPr>
          <w:p w:rsidR="002F3D86" w:rsidRDefault="002F3D86" w:rsidP="002F3D86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sz w:val="22"/>
              </w:rPr>
              <w:t>Clear instructions as to expectations of behaviour and responsibilities to themselves and to one another.</w:t>
            </w:r>
          </w:p>
        </w:tc>
        <w:tc>
          <w:tcPr>
            <w:tcW w:w="720" w:type="dxa"/>
            <w:vAlign w:val="center"/>
          </w:tcPr>
          <w:p w:rsidR="002F3D86" w:rsidRPr="008B23CF" w:rsidRDefault="00995D3F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Yes</w:t>
            </w:r>
          </w:p>
        </w:tc>
        <w:tc>
          <w:tcPr>
            <w:tcW w:w="720" w:type="dxa"/>
            <w:shd w:val="clear" w:color="auto" w:fill="E0E0E0"/>
            <w:vAlign w:val="center"/>
          </w:tcPr>
          <w:p w:rsidR="002F3D86" w:rsidRPr="008B23CF" w:rsidRDefault="002F3D86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600" w:type="dxa"/>
            <w:vAlign w:val="center"/>
          </w:tcPr>
          <w:p w:rsidR="002F3D86" w:rsidRPr="008B23CF" w:rsidRDefault="00995D3F" w:rsidP="004561C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To be discussed with students prior to visit.</w:t>
            </w:r>
          </w:p>
        </w:tc>
      </w:tr>
      <w:tr w:rsidR="002F3D86" w:rsidRPr="008B23CF">
        <w:trPr>
          <w:cantSplit/>
        </w:trPr>
        <w:tc>
          <w:tcPr>
            <w:tcW w:w="540" w:type="dxa"/>
            <w:vAlign w:val="center"/>
          </w:tcPr>
          <w:p w:rsidR="002F3D86" w:rsidRPr="008B23CF" w:rsidRDefault="002F3D86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1</w:t>
            </w:r>
            <w:r w:rsidR="00B73779">
              <w:rPr>
                <w:rFonts w:ascii="Arial" w:hAnsi="Arial" w:cs="Arial"/>
                <w:b/>
                <w:bCs/>
                <w:sz w:val="22"/>
              </w:rPr>
              <w:t>6</w:t>
            </w:r>
          </w:p>
        </w:tc>
        <w:tc>
          <w:tcPr>
            <w:tcW w:w="4140" w:type="dxa"/>
            <w:gridSpan w:val="2"/>
            <w:vAlign w:val="center"/>
          </w:tcPr>
          <w:p w:rsidR="002F3D86" w:rsidRPr="008B23CF" w:rsidRDefault="002F3D86" w:rsidP="005A5F9E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2"/>
              </w:rPr>
            </w:pPr>
            <w:r w:rsidRPr="008B23CF">
              <w:rPr>
                <w:rFonts w:ascii="Arial" w:hAnsi="Arial" w:cs="Arial"/>
                <w:sz w:val="22"/>
              </w:rPr>
              <w:t>Staff have list of all pupils.</w:t>
            </w:r>
          </w:p>
        </w:tc>
        <w:tc>
          <w:tcPr>
            <w:tcW w:w="720" w:type="dxa"/>
            <w:vAlign w:val="center"/>
          </w:tcPr>
          <w:p w:rsidR="002F3D86" w:rsidRPr="008B23CF" w:rsidRDefault="00995D3F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Yes</w:t>
            </w:r>
          </w:p>
        </w:tc>
        <w:tc>
          <w:tcPr>
            <w:tcW w:w="720" w:type="dxa"/>
            <w:shd w:val="clear" w:color="auto" w:fill="E0E0E0"/>
            <w:vAlign w:val="center"/>
          </w:tcPr>
          <w:p w:rsidR="002F3D86" w:rsidRPr="008B23CF" w:rsidRDefault="002F3D86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600" w:type="dxa"/>
            <w:vAlign w:val="center"/>
          </w:tcPr>
          <w:p w:rsidR="002F3D86" w:rsidRPr="008B23CF" w:rsidRDefault="00995D3F" w:rsidP="004561C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All staff will have a list of students</w:t>
            </w:r>
          </w:p>
        </w:tc>
      </w:tr>
      <w:tr w:rsidR="002F3D86" w:rsidRPr="008B23CF">
        <w:trPr>
          <w:cantSplit/>
        </w:trPr>
        <w:tc>
          <w:tcPr>
            <w:tcW w:w="540" w:type="dxa"/>
            <w:vAlign w:val="center"/>
          </w:tcPr>
          <w:p w:rsidR="002F3D86" w:rsidRPr="008B23CF" w:rsidRDefault="002F3D86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8B23CF">
              <w:rPr>
                <w:rFonts w:ascii="Arial" w:hAnsi="Arial" w:cs="Arial"/>
                <w:b/>
                <w:bCs/>
                <w:sz w:val="22"/>
              </w:rPr>
              <w:t>1</w:t>
            </w:r>
            <w:r w:rsidR="00B73779">
              <w:rPr>
                <w:rFonts w:ascii="Arial" w:hAnsi="Arial" w:cs="Arial"/>
                <w:b/>
                <w:bCs/>
                <w:sz w:val="22"/>
              </w:rPr>
              <w:t>7</w:t>
            </w:r>
          </w:p>
        </w:tc>
        <w:tc>
          <w:tcPr>
            <w:tcW w:w="4140" w:type="dxa"/>
            <w:gridSpan w:val="2"/>
            <w:vAlign w:val="center"/>
          </w:tcPr>
          <w:p w:rsidR="002F3D86" w:rsidRPr="008B23CF" w:rsidRDefault="002F3D86" w:rsidP="00466A9B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2"/>
              </w:rPr>
            </w:pPr>
            <w:r w:rsidRPr="008B23CF">
              <w:rPr>
                <w:rFonts w:ascii="Arial" w:hAnsi="Arial" w:cs="Arial"/>
                <w:sz w:val="22"/>
              </w:rPr>
              <w:t xml:space="preserve">Staff are instructed to count pupils </w:t>
            </w:r>
            <w:r w:rsidR="00466A9B">
              <w:rPr>
                <w:rFonts w:ascii="Arial" w:hAnsi="Arial" w:cs="Arial"/>
                <w:sz w:val="22"/>
              </w:rPr>
              <w:t>on/in</w:t>
            </w:r>
            <w:r w:rsidRPr="008B23CF">
              <w:rPr>
                <w:rFonts w:ascii="Arial" w:hAnsi="Arial" w:cs="Arial"/>
                <w:sz w:val="22"/>
              </w:rPr>
              <w:t xml:space="preserve"> to </w:t>
            </w:r>
            <w:r w:rsidR="00466A9B">
              <w:rPr>
                <w:rFonts w:ascii="Arial" w:hAnsi="Arial" w:cs="Arial"/>
                <w:sz w:val="22"/>
              </w:rPr>
              <w:t>vehicle</w:t>
            </w:r>
            <w:r>
              <w:rPr>
                <w:rFonts w:ascii="Arial" w:hAnsi="Arial" w:cs="Arial"/>
                <w:sz w:val="22"/>
              </w:rPr>
              <w:t>. Then a second count</w:t>
            </w:r>
            <w:r w:rsidRPr="008B23CF">
              <w:rPr>
                <w:rFonts w:ascii="Arial" w:hAnsi="Arial" w:cs="Arial"/>
                <w:sz w:val="22"/>
              </w:rPr>
              <w:t xml:space="preserve"> before setting off.</w:t>
            </w:r>
          </w:p>
        </w:tc>
        <w:tc>
          <w:tcPr>
            <w:tcW w:w="720" w:type="dxa"/>
            <w:vAlign w:val="center"/>
          </w:tcPr>
          <w:p w:rsidR="002F3D86" w:rsidRPr="008B23CF" w:rsidRDefault="00995D3F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Yes</w:t>
            </w:r>
          </w:p>
        </w:tc>
        <w:tc>
          <w:tcPr>
            <w:tcW w:w="720" w:type="dxa"/>
            <w:shd w:val="clear" w:color="auto" w:fill="E0E0E0"/>
            <w:vAlign w:val="center"/>
          </w:tcPr>
          <w:p w:rsidR="002F3D86" w:rsidRPr="008B23CF" w:rsidRDefault="002F3D86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600" w:type="dxa"/>
            <w:vAlign w:val="center"/>
          </w:tcPr>
          <w:p w:rsidR="002F3D86" w:rsidRPr="008B23CF" w:rsidRDefault="00995D3F" w:rsidP="004561C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To be carried out by staff</w:t>
            </w:r>
          </w:p>
        </w:tc>
      </w:tr>
      <w:tr w:rsidR="002F3D86" w:rsidRPr="008B23CF">
        <w:trPr>
          <w:cantSplit/>
        </w:trPr>
        <w:tc>
          <w:tcPr>
            <w:tcW w:w="540" w:type="dxa"/>
            <w:vAlign w:val="center"/>
          </w:tcPr>
          <w:p w:rsidR="002F3D86" w:rsidRPr="008B23CF" w:rsidRDefault="002F3D86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8B23CF">
              <w:rPr>
                <w:rFonts w:ascii="Arial" w:hAnsi="Arial" w:cs="Arial"/>
                <w:b/>
                <w:bCs/>
                <w:sz w:val="22"/>
              </w:rPr>
              <w:t>1</w:t>
            </w:r>
            <w:r w:rsidR="00B73779">
              <w:rPr>
                <w:rFonts w:ascii="Arial" w:hAnsi="Arial" w:cs="Arial"/>
                <w:b/>
                <w:bCs/>
                <w:sz w:val="22"/>
              </w:rPr>
              <w:t>8</w:t>
            </w:r>
          </w:p>
        </w:tc>
        <w:tc>
          <w:tcPr>
            <w:tcW w:w="4140" w:type="dxa"/>
            <w:gridSpan w:val="2"/>
            <w:vAlign w:val="center"/>
          </w:tcPr>
          <w:p w:rsidR="002F3D86" w:rsidRPr="008B23CF" w:rsidRDefault="002F3D86" w:rsidP="004561C4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2"/>
              </w:rPr>
            </w:pPr>
            <w:r w:rsidRPr="008B23CF">
              <w:rPr>
                <w:rFonts w:ascii="Arial" w:hAnsi="Arial" w:cs="Arial"/>
                <w:sz w:val="22"/>
              </w:rPr>
              <w:t>Clear instructions given as to what to do if someone becomes separated.</w:t>
            </w:r>
          </w:p>
        </w:tc>
        <w:tc>
          <w:tcPr>
            <w:tcW w:w="720" w:type="dxa"/>
            <w:vAlign w:val="center"/>
          </w:tcPr>
          <w:p w:rsidR="002F3D86" w:rsidRPr="008B23CF" w:rsidRDefault="00995D3F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Yes</w:t>
            </w:r>
          </w:p>
        </w:tc>
        <w:tc>
          <w:tcPr>
            <w:tcW w:w="720" w:type="dxa"/>
            <w:shd w:val="clear" w:color="auto" w:fill="E0E0E0"/>
            <w:vAlign w:val="center"/>
          </w:tcPr>
          <w:p w:rsidR="002F3D86" w:rsidRPr="008B23CF" w:rsidRDefault="002F3D86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600" w:type="dxa"/>
            <w:vAlign w:val="center"/>
          </w:tcPr>
          <w:p w:rsidR="002F3D86" w:rsidRPr="008B23CF" w:rsidRDefault="00995D3F" w:rsidP="004561C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Students to be given emergency contact number.</w:t>
            </w:r>
          </w:p>
        </w:tc>
      </w:tr>
      <w:tr w:rsidR="002F3D86" w:rsidRPr="008B23CF">
        <w:trPr>
          <w:cantSplit/>
        </w:trPr>
        <w:tc>
          <w:tcPr>
            <w:tcW w:w="540" w:type="dxa"/>
            <w:vAlign w:val="center"/>
          </w:tcPr>
          <w:p w:rsidR="002F3D86" w:rsidRPr="008B23CF" w:rsidRDefault="002F3D86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1</w:t>
            </w:r>
            <w:r w:rsidR="00B73779">
              <w:rPr>
                <w:rFonts w:ascii="Arial" w:hAnsi="Arial" w:cs="Arial"/>
                <w:b/>
                <w:bCs/>
                <w:sz w:val="22"/>
              </w:rPr>
              <w:t>9</w:t>
            </w:r>
          </w:p>
        </w:tc>
        <w:tc>
          <w:tcPr>
            <w:tcW w:w="4140" w:type="dxa"/>
            <w:gridSpan w:val="2"/>
            <w:vAlign w:val="center"/>
          </w:tcPr>
          <w:p w:rsidR="002F3D86" w:rsidRPr="008B23CF" w:rsidRDefault="002F3D86" w:rsidP="00822A3D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</w:t>
            </w:r>
            <w:r w:rsidRPr="008B23CF">
              <w:rPr>
                <w:rFonts w:ascii="Arial" w:hAnsi="Arial" w:cs="Arial"/>
                <w:sz w:val="22"/>
              </w:rPr>
              <w:t xml:space="preserve">isembarking </w:t>
            </w:r>
            <w:r>
              <w:rPr>
                <w:rFonts w:ascii="Arial" w:hAnsi="Arial" w:cs="Arial"/>
                <w:sz w:val="22"/>
              </w:rPr>
              <w:t xml:space="preserve">- </w:t>
            </w:r>
            <w:r w:rsidRPr="008B23CF">
              <w:rPr>
                <w:rFonts w:ascii="Arial" w:hAnsi="Arial" w:cs="Arial"/>
                <w:sz w:val="22"/>
              </w:rPr>
              <w:t xml:space="preserve">adult supervisors to alight first and supervise children, </w:t>
            </w:r>
            <w:r w:rsidR="00822A3D">
              <w:rPr>
                <w:rFonts w:ascii="Arial" w:hAnsi="Arial" w:cs="Arial"/>
                <w:sz w:val="22"/>
              </w:rPr>
              <w:t xml:space="preserve">taking account </w:t>
            </w:r>
            <w:r w:rsidRPr="008B23CF">
              <w:rPr>
                <w:rFonts w:ascii="Arial" w:hAnsi="Arial" w:cs="Arial"/>
                <w:sz w:val="22"/>
              </w:rPr>
              <w:t>of traffic</w:t>
            </w:r>
            <w:r w:rsidR="00822A3D">
              <w:rPr>
                <w:rFonts w:ascii="Arial" w:hAnsi="Arial" w:cs="Arial"/>
                <w:sz w:val="22"/>
              </w:rPr>
              <w:t xml:space="preserve"> in the vicinity</w:t>
            </w:r>
            <w:bookmarkStart w:id="1" w:name="_GoBack"/>
            <w:bookmarkEnd w:id="1"/>
            <w:r w:rsidRPr="008B23CF">
              <w:rPr>
                <w:rFonts w:ascii="Arial" w:hAnsi="Arial" w:cs="Arial"/>
                <w:sz w:val="22"/>
              </w:rPr>
              <w:t>.</w:t>
            </w:r>
          </w:p>
        </w:tc>
        <w:tc>
          <w:tcPr>
            <w:tcW w:w="720" w:type="dxa"/>
            <w:vAlign w:val="center"/>
          </w:tcPr>
          <w:p w:rsidR="002F3D86" w:rsidRPr="008B23CF" w:rsidRDefault="00995D3F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Yes</w:t>
            </w:r>
          </w:p>
        </w:tc>
        <w:tc>
          <w:tcPr>
            <w:tcW w:w="720" w:type="dxa"/>
            <w:shd w:val="clear" w:color="auto" w:fill="E0E0E0"/>
            <w:vAlign w:val="center"/>
          </w:tcPr>
          <w:p w:rsidR="002F3D86" w:rsidRPr="008B23CF" w:rsidRDefault="002F3D86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600" w:type="dxa"/>
            <w:vAlign w:val="center"/>
          </w:tcPr>
          <w:p w:rsidR="002F3D86" w:rsidRPr="008B23CF" w:rsidRDefault="00995D3F" w:rsidP="004561C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Team Leader to alight first and another staff member to alight after students</w:t>
            </w:r>
          </w:p>
        </w:tc>
      </w:tr>
      <w:tr w:rsidR="002F3D86" w:rsidRPr="008B23CF">
        <w:trPr>
          <w:cantSplit/>
        </w:trPr>
        <w:tc>
          <w:tcPr>
            <w:tcW w:w="540" w:type="dxa"/>
            <w:vAlign w:val="center"/>
          </w:tcPr>
          <w:p w:rsidR="002F3D86" w:rsidRPr="008B23CF" w:rsidRDefault="00B73779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20</w:t>
            </w:r>
          </w:p>
        </w:tc>
        <w:tc>
          <w:tcPr>
            <w:tcW w:w="4140" w:type="dxa"/>
            <w:gridSpan w:val="2"/>
            <w:vAlign w:val="center"/>
          </w:tcPr>
          <w:p w:rsidR="002F3D86" w:rsidRPr="008B23CF" w:rsidRDefault="002F3D86">
            <w:pPr>
              <w:rPr>
                <w:rFonts w:ascii="Arial" w:hAnsi="Arial" w:cs="Arial"/>
                <w:sz w:val="22"/>
              </w:rPr>
            </w:pPr>
            <w:r w:rsidRPr="008B23CF">
              <w:rPr>
                <w:rFonts w:ascii="Arial" w:hAnsi="Arial" w:cs="Arial"/>
                <w:sz w:val="22"/>
              </w:rPr>
              <w:t>Clear instructions given as to expectations of behaviour and responsibilities to one another and to members of the public.</w:t>
            </w:r>
          </w:p>
        </w:tc>
        <w:tc>
          <w:tcPr>
            <w:tcW w:w="720" w:type="dxa"/>
            <w:vAlign w:val="center"/>
          </w:tcPr>
          <w:p w:rsidR="002F3D86" w:rsidRPr="008B23CF" w:rsidRDefault="00995D3F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Yes</w:t>
            </w:r>
          </w:p>
        </w:tc>
        <w:tc>
          <w:tcPr>
            <w:tcW w:w="720" w:type="dxa"/>
            <w:shd w:val="clear" w:color="auto" w:fill="E0E0E0"/>
            <w:vAlign w:val="center"/>
          </w:tcPr>
          <w:p w:rsidR="002F3D86" w:rsidRPr="008B23CF" w:rsidRDefault="002F3D86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600" w:type="dxa"/>
            <w:vAlign w:val="center"/>
          </w:tcPr>
          <w:p w:rsidR="002F3D86" w:rsidRPr="008B23CF" w:rsidRDefault="00995D3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To be discussed at meeting prior to visit.</w:t>
            </w:r>
          </w:p>
        </w:tc>
      </w:tr>
      <w:tr w:rsidR="002F3D86" w:rsidRPr="008B23CF" w:rsidTr="0045282C">
        <w:trPr>
          <w:cantSplit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2F3D86" w:rsidRPr="008B23CF" w:rsidRDefault="002F3D86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2</w:t>
            </w:r>
            <w:r w:rsidR="00B73779">
              <w:rPr>
                <w:rFonts w:ascii="Arial" w:hAnsi="Arial" w:cs="Arial"/>
                <w:b/>
                <w:bCs/>
                <w:sz w:val="22"/>
              </w:rPr>
              <w:t>1</w:t>
            </w:r>
          </w:p>
        </w:tc>
        <w:tc>
          <w:tcPr>
            <w:tcW w:w="4140" w:type="dxa"/>
            <w:gridSpan w:val="2"/>
            <w:tcBorders>
              <w:bottom w:val="single" w:sz="4" w:space="0" w:color="auto"/>
            </w:tcBorders>
            <w:vAlign w:val="center"/>
          </w:tcPr>
          <w:p w:rsidR="002F3D86" w:rsidRPr="008B23CF" w:rsidRDefault="002F3D86" w:rsidP="004309DA">
            <w:pPr>
              <w:rPr>
                <w:rFonts w:ascii="Arial" w:hAnsi="Arial" w:cs="Arial"/>
                <w:sz w:val="22"/>
              </w:rPr>
            </w:pPr>
            <w:r w:rsidRPr="008B23CF">
              <w:rPr>
                <w:rFonts w:ascii="Arial" w:hAnsi="Arial" w:cs="Arial"/>
                <w:sz w:val="22"/>
              </w:rPr>
              <w:t>Pupils are instructed in, and to use, the – ‘buddy’ system.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F3D86" w:rsidRPr="008B23CF" w:rsidRDefault="00995D3F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Yes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2F3D86" w:rsidRPr="008B23CF" w:rsidRDefault="002F3D86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600" w:type="dxa"/>
            <w:tcBorders>
              <w:bottom w:val="single" w:sz="4" w:space="0" w:color="auto"/>
            </w:tcBorders>
            <w:vAlign w:val="center"/>
          </w:tcPr>
          <w:p w:rsidR="002F3D86" w:rsidRPr="008B23CF" w:rsidRDefault="00995D3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Students to be in groups of three or more</w:t>
            </w:r>
          </w:p>
        </w:tc>
      </w:tr>
      <w:tr w:rsidR="0045282C" w:rsidTr="0045282C">
        <w:trPr>
          <w:cantSplit/>
          <w:trHeight w:val="48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45282C" w:rsidRDefault="0045282C" w:rsidP="007C770C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4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45282C" w:rsidRDefault="002E6348" w:rsidP="007C770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Travel Sickness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45282C" w:rsidRDefault="0045282C" w:rsidP="007C770C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45282C" w:rsidRDefault="0045282C" w:rsidP="007C770C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45282C" w:rsidRDefault="0045282C" w:rsidP="007C770C">
            <w:pPr>
              <w:rPr>
                <w:rFonts w:ascii="Arial" w:hAnsi="Arial" w:cs="Arial"/>
                <w:sz w:val="22"/>
              </w:rPr>
            </w:pPr>
          </w:p>
        </w:tc>
      </w:tr>
      <w:tr w:rsidR="007C770C" w:rsidTr="007C770C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70C" w:rsidRDefault="0045282C" w:rsidP="007C770C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2</w:t>
            </w:r>
            <w:r w:rsidR="00B73779">
              <w:rPr>
                <w:rFonts w:ascii="Arial" w:hAnsi="Arial" w:cs="Arial"/>
                <w:b/>
                <w:bCs/>
                <w:sz w:val="22"/>
              </w:rPr>
              <w:t>2</w:t>
            </w:r>
          </w:p>
        </w:tc>
        <w:tc>
          <w:tcPr>
            <w:tcW w:w="4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70C" w:rsidRDefault="0045282C" w:rsidP="007C770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Those prone to sickness to be seated at the front.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70C" w:rsidRDefault="00995D3F" w:rsidP="007C770C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7C770C" w:rsidRDefault="007C770C" w:rsidP="007C770C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70C" w:rsidRDefault="00995D3F" w:rsidP="007C770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Students will be identified </w:t>
            </w:r>
          </w:p>
        </w:tc>
      </w:tr>
      <w:tr w:rsidR="007C770C" w:rsidTr="007C770C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70C" w:rsidRDefault="0045282C" w:rsidP="007C770C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2</w:t>
            </w:r>
            <w:r w:rsidR="00B73779">
              <w:rPr>
                <w:rFonts w:ascii="Arial" w:hAnsi="Arial" w:cs="Arial"/>
                <w:b/>
                <w:bCs/>
                <w:sz w:val="22"/>
              </w:rPr>
              <w:t>3</w:t>
            </w:r>
          </w:p>
        </w:tc>
        <w:tc>
          <w:tcPr>
            <w:tcW w:w="4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70C" w:rsidRDefault="00FF757A" w:rsidP="002E634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Supplies</w:t>
            </w:r>
            <w:r w:rsidR="002E6348">
              <w:rPr>
                <w:rFonts w:ascii="Arial" w:hAnsi="Arial" w:cs="Arial"/>
                <w:sz w:val="22"/>
              </w:rPr>
              <w:t xml:space="preserve"> to be taken on trip: s</w:t>
            </w:r>
            <w:r w:rsidR="0045282C">
              <w:rPr>
                <w:rFonts w:ascii="Arial" w:hAnsi="Arial" w:cs="Arial"/>
                <w:sz w:val="22"/>
              </w:rPr>
              <w:t xml:space="preserve">ick bucket, water, cups, </w:t>
            </w:r>
            <w:r w:rsidR="002E6348">
              <w:rPr>
                <w:rFonts w:ascii="Arial" w:hAnsi="Arial" w:cs="Arial"/>
                <w:sz w:val="22"/>
              </w:rPr>
              <w:t>paper towels. Disinfectant and disposable glove, for those cleaning up.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70C" w:rsidRDefault="00995D3F" w:rsidP="007C770C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7C770C" w:rsidRDefault="007C770C" w:rsidP="007C770C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70C" w:rsidRDefault="00995D3F" w:rsidP="007C770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These items to be available</w:t>
            </w:r>
          </w:p>
        </w:tc>
      </w:tr>
      <w:tr w:rsidR="007C770C" w:rsidTr="007C770C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70C" w:rsidRDefault="0045282C" w:rsidP="007C770C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2</w:t>
            </w:r>
            <w:r w:rsidR="00B73779">
              <w:rPr>
                <w:rFonts w:ascii="Arial" w:hAnsi="Arial" w:cs="Arial"/>
                <w:b/>
                <w:bCs/>
                <w:sz w:val="22"/>
              </w:rPr>
              <w:t>4</w:t>
            </w:r>
          </w:p>
        </w:tc>
        <w:tc>
          <w:tcPr>
            <w:tcW w:w="4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70C" w:rsidRDefault="007C770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Written consent obtained from parents for anyone requiring travel sickness pills.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70C" w:rsidRDefault="00995D3F" w:rsidP="007C770C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7C770C" w:rsidRDefault="007C770C" w:rsidP="007C770C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70C" w:rsidRDefault="00995D3F" w:rsidP="007C770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Consent to be obtained</w:t>
            </w:r>
          </w:p>
        </w:tc>
      </w:tr>
    </w:tbl>
    <w:p w:rsidR="00FB5582" w:rsidRPr="008B23CF" w:rsidRDefault="00FB5582" w:rsidP="004309DA">
      <w:pPr>
        <w:pStyle w:val="BodyTextIndent"/>
        <w:ind w:left="-540" w:firstLine="0"/>
        <w:rPr>
          <w:rFonts w:ascii="Arial" w:hAnsi="Arial" w:cs="Arial"/>
          <w:bCs/>
          <w:i/>
          <w:sz w:val="22"/>
        </w:rPr>
      </w:pP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81"/>
      </w:tblGrid>
      <w:tr w:rsidR="00822A3D" w:rsidRPr="002B7CAD" w:rsidTr="002B7CAD">
        <w:trPr>
          <w:trHeight w:val="816"/>
        </w:trPr>
        <w:tc>
          <w:tcPr>
            <w:tcW w:w="9781" w:type="dxa"/>
          </w:tcPr>
          <w:p w:rsidR="00822A3D" w:rsidRPr="002B7CAD" w:rsidRDefault="00822A3D" w:rsidP="002B7CAD">
            <w:pPr>
              <w:pStyle w:val="BodyTextIndent"/>
              <w:ind w:firstLine="0"/>
              <w:rPr>
                <w:rFonts w:ascii="Arial" w:hAnsi="Arial" w:cs="Arial"/>
                <w:bCs/>
                <w:sz w:val="22"/>
              </w:rPr>
            </w:pPr>
            <w:r w:rsidRPr="002B7CAD">
              <w:rPr>
                <w:rFonts w:ascii="Arial" w:hAnsi="Arial" w:cs="Arial"/>
                <w:bCs/>
                <w:sz w:val="22"/>
              </w:rPr>
              <w:t>Additional Notes:</w:t>
            </w:r>
          </w:p>
          <w:p w:rsidR="00822A3D" w:rsidRPr="002B7CAD" w:rsidRDefault="00822A3D" w:rsidP="002B7CAD">
            <w:pPr>
              <w:pStyle w:val="BodyTextIndent"/>
              <w:ind w:firstLine="0"/>
              <w:rPr>
                <w:rFonts w:ascii="Arial" w:hAnsi="Arial" w:cs="Arial"/>
                <w:bCs/>
                <w:sz w:val="22"/>
              </w:rPr>
            </w:pPr>
          </w:p>
          <w:p w:rsidR="00466A9B" w:rsidRDefault="00466A9B" w:rsidP="002B7CAD">
            <w:pPr>
              <w:pStyle w:val="BodyTextIndent"/>
              <w:ind w:firstLine="0"/>
              <w:rPr>
                <w:rFonts w:ascii="Arial" w:hAnsi="Arial" w:cs="Arial"/>
                <w:bCs/>
                <w:sz w:val="22"/>
              </w:rPr>
            </w:pPr>
          </w:p>
          <w:p w:rsidR="001D45B9" w:rsidRDefault="001D45B9" w:rsidP="002B7CAD">
            <w:pPr>
              <w:pStyle w:val="BodyTextIndent"/>
              <w:ind w:firstLine="0"/>
              <w:rPr>
                <w:rFonts w:ascii="Arial" w:hAnsi="Arial" w:cs="Arial"/>
                <w:bCs/>
                <w:sz w:val="22"/>
              </w:rPr>
            </w:pPr>
          </w:p>
          <w:p w:rsidR="001D45B9" w:rsidRPr="002B7CAD" w:rsidRDefault="001D45B9" w:rsidP="002B7CAD">
            <w:pPr>
              <w:pStyle w:val="BodyTextIndent"/>
              <w:ind w:firstLine="0"/>
              <w:rPr>
                <w:rFonts w:ascii="Arial" w:hAnsi="Arial" w:cs="Arial"/>
                <w:bCs/>
                <w:sz w:val="22"/>
              </w:rPr>
            </w:pPr>
          </w:p>
          <w:p w:rsidR="00822A3D" w:rsidRPr="002B7CAD" w:rsidRDefault="00822A3D" w:rsidP="002B7CAD">
            <w:pPr>
              <w:pStyle w:val="BodyTextIndent"/>
              <w:ind w:firstLine="0"/>
              <w:rPr>
                <w:rFonts w:ascii="Arial" w:hAnsi="Arial" w:cs="Arial"/>
                <w:bCs/>
                <w:sz w:val="22"/>
              </w:rPr>
            </w:pPr>
          </w:p>
        </w:tc>
      </w:tr>
    </w:tbl>
    <w:p w:rsidR="001D45B9" w:rsidRDefault="001D45B9" w:rsidP="004309DA">
      <w:pPr>
        <w:pStyle w:val="BodyTextIndent"/>
        <w:ind w:left="-540" w:firstLine="0"/>
        <w:rPr>
          <w:rFonts w:ascii="Arial" w:hAnsi="Arial" w:cs="Arial"/>
          <w:bCs/>
          <w:i/>
          <w:sz w:val="22"/>
        </w:rPr>
      </w:pPr>
    </w:p>
    <w:p w:rsidR="001D45B9" w:rsidRDefault="001D45B9">
      <w:pPr>
        <w:rPr>
          <w:rFonts w:ascii="Arial" w:hAnsi="Arial" w:cs="Arial"/>
          <w:bCs/>
          <w:i/>
          <w:sz w:val="22"/>
        </w:rPr>
      </w:pPr>
      <w:r>
        <w:rPr>
          <w:rFonts w:ascii="Arial" w:hAnsi="Arial" w:cs="Arial"/>
          <w:bCs/>
          <w:i/>
          <w:sz w:val="22"/>
        </w:rPr>
        <w:br w:type="page"/>
      </w:r>
    </w:p>
    <w:p w:rsidR="004309DA" w:rsidRPr="008B23CF" w:rsidRDefault="004309DA" w:rsidP="004309DA">
      <w:pPr>
        <w:pStyle w:val="BodyTextIndent"/>
        <w:ind w:left="-540" w:firstLine="0"/>
        <w:rPr>
          <w:rFonts w:ascii="Arial" w:hAnsi="Arial" w:cs="Arial"/>
          <w:bCs/>
          <w:i/>
          <w:sz w:val="22"/>
        </w:rPr>
      </w:pPr>
    </w:p>
    <w:tbl>
      <w:tblPr>
        <w:tblW w:w="972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20"/>
      </w:tblGrid>
      <w:tr w:rsidR="00FC1776">
        <w:trPr>
          <w:cantSplit/>
        </w:trPr>
        <w:tc>
          <w:tcPr>
            <w:tcW w:w="9720" w:type="dxa"/>
            <w:vAlign w:val="center"/>
          </w:tcPr>
          <w:p w:rsidR="00FC1776" w:rsidRPr="008B23CF" w:rsidRDefault="00FC1776">
            <w:pPr>
              <w:pStyle w:val="BodyText"/>
              <w:ind w:left="720" w:hanging="720"/>
              <w:jc w:val="left"/>
              <w:rPr>
                <w:b/>
              </w:rPr>
            </w:pPr>
            <w:r w:rsidRPr="008B23CF">
              <w:rPr>
                <w:b/>
              </w:rPr>
              <w:t>Types of Transport</w:t>
            </w:r>
            <w:r w:rsidR="007F21B5" w:rsidRPr="008B23CF">
              <w:rPr>
                <w:b/>
              </w:rPr>
              <w:t xml:space="preserve"> (hired)</w:t>
            </w:r>
          </w:p>
          <w:p w:rsidR="004309DA" w:rsidRPr="008B23CF" w:rsidRDefault="004309DA">
            <w:pPr>
              <w:pStyle w:val="BodyText"/>
              <w:ind w:left="720" w:hanging="720"/>
              <w:jc w:val="left"/>
              <w:rPr>
                <w:b/>
              </w:rPr>
            </w:pPr>
          </w:p>
          <w:p w:rsidR="00FC1776" w:rsidRDefault="00FB5582">
            <w:pPr>
              <w:pStyle w:val="BodyText"/>
              <w:ind w:left="720" w:hanging="720"/>
              <w:jc w:val="left"/>
            </w:pPr>
            <w:r w:rsidRPr="008B23CF">
              <w:rPr>
                <w:b/>
              </w:rPr>
              <w:t xml:space="preserve">Coach &amp; </w:t>
            </w:r>
            <w:r w:rsidR="00FC1776" w:rsidRPr="008B23CF">
              <w:rPr>
                <w:b/>
              </w:rPr>
              <w:t xml:space="preserve">Bus – </w:t>
            </w:r>
            <w:r w:rsidRPr="008B23CF">
              <w:t>c</w:t>
            </w:r>
            <w:r w:rsidR="00FC1776" w:rsidRPr="008B23CF">
              <w:t>an be single deck or double deck. If double decked</w:t>
            </w:r>
            <w:r w:rsidRPr="008B23CF">
              <w:t>,</w:t>
            </w:r>
            <w:r w:rsidR="00FC1776" w:rsidRPr="008B23CF">
              <w:t xml:space="preserve"> then there must be an adult on each level. Seat belts </w:t>
            </w:r>
            <w:r w:rsidRPr="008B23CF">
              <w:t>must</w:t>
            </w:r>
            <w:r w:rsidR="00FC1776" w:rsidRPr="008B23CF">
              <w:t xml:space="preserve"> be worn.</w:t>
            </w:r>
          </w:p>
          <w:p w:rsidR="00FC1776" w:rsidRDefault="00FC1776">
            <w:pPr>
              <w:pStyle w:val="BodyText"/>
              <w:ind w:left="720"/>
              <w:rPr>
                <w:sz w:val="22"/>
              </w:rPr>
            </w:pPr>
          </w:p>
        </w:tc>
      </w:tr>
      <w:tr w:rsidR="00FC1776">
        <w:trPr>
          <w:cantSplit/>
        </w:trPr>
        <w:tc>
          <w:tcPr>
            <w:tcW w:w="9720" w:type="dxa"/>
            <w:vAlign w:val="center"/>
          </w:tcPr>
          <w:p w:rsidR="00FB5582" w:rsidRDefault="00FC1776" w:rsidP="00822A3D">
            <w:pPr>
              <w:pStyle w:val="BodyText"/>
              <w:ind w:left="720" w:hanging="720"/>
              <w:jc w:val="left"/>
            </w:pPr>
            <w:r>
              <w:rPr>
                <w:b/>
              </w:rPr>
              <w:t>Minibuses –</w:t>
            </w:r>
            <w:r w:rsidR="007F21B5">
              <w:rPr>
                <w:b/>
              </w:rPr>
              <w:t xml:space="preserve"> ‘</w:t>
            </w:r>
            <w:r w:rsidR="00466A9B">
              <w:t>Staff’ D</w:t>
            </w:r>
            <w:r w:rsidRPr="004309DA">
              <w:t xml:space="preserve">rivers are recommended to </w:t>
            </w:r>
            <w:r w:rsidR="00822A3D">
              <w:t>view</w:t>
            </w:r>
            <w:r w:rsidRPr="004309DA">
              <w:t xml:space="preserve"> </w:t>
            </w:r>
            <w:proofErr w:type="spellStart"/>
            <w:r w:rsidRPr="004309DA">
              <w:t>RoSPA’s</w:t>
            </w:r>
            <w:proofErr w:type="spellEnd"/>
            <w:r w:rsidRPr="004309DA">
              <w:t xml:space="preserve"> Minibus </w:t>
            </w:r>
            <w:r w:rsidR="00822A3D">
              <w:t xml:space="preserve">Safety Advice and Information:- </w:t>
            </w:r>
            <w:hyperlink r:id="rId13" w:history="1">
              <w:r w:rsidR="00822A3D" w:rsidRPr="00876FCE">
                <w:rPr>
                  <w:rStyle w:val="Hyperlink"/>
                </w:rPr>
                <w:t>www.rospa.com/roadsafety/adviceandinformation/minibussafety</w:t>
              </w:r>
            </w:hyperlink>
          </w:p>
          <w:p w:rsidR="00822A3D" w:rsidRDefault="00822A3D" w:rsidP="00822A3D">
            <w:pPr>
              <w:pStyle w:val="BodyText"/>
              <w:ind w:left="720" w:hanging="720"/>
              <w:jc w:val="left"/>
              <w:rPr>
                <w:sz w:val="22"/>
              </w:rPr>
            </w:pPr>
          </w:p>
        </w:tc>
      </w:tr>
      <w:tr w:rsidR="00FC1776">
        <w:trPr>
          <w:cantSplit/>
        </w:trPr>
        <w:tc>
          <w:tcPr>
            <w:tcW w:w="9720" w:type="dxa"/>
            <w:vAlign w:val="center"/>
          </w:tcPr>
          <w:p w:rsidR="004309DA" w:rsidRPr="00466A9B" w:rsidRDefault="00FC1776">
            <w:pPr>
              <w:pStyle w:val="BodyText"/>
              <w:ind w:left="720" w:hanging="720"/>
              <w:jc w:val="left"/>
            </w:pPr>
            <w:r>
              <w:rPr>
                <w:b/>
              </w:rPr>
              <w:t>Private cars</w:t>
            </w:r>
            <w:r w:rsidR="00822A3D">
              <w:rPr>
                <w:b/>
              </w:rPr>
              <w:t xml:space="preserve"> – </w:t>
            </w:r>
            <w:r w:rsidR="00822A3D" w:rsidRPr="00466A9B">
              <w:t>vehicle must be road worth</w:t>
            </w:r>
            <w:r w:rsidR="00466A9B">
              <w:t>y</w:t>
            </w:r>
            <w:r w:rsidR="00822A3D" w:rsidRPr="00466A9B">
              <w:t xml:space="preserve"> (</w:t>
            </w:r>
            <w:proofErr w:type="spellStart"/>
            <w:r w:rsidR="00822A3D" w:rsidRPr="00466A9B">
              <w:t>MOT</w:t>
            </w:r>
            <w:r w:rsidR="00466A9B">
              <w:rPr>
                <w:vertAlign w:val="superscript"/>
              </w:rPr>
              <w:t>ed</w:t>
            </w:r>
            <w:proofErr w:type="spellEnd"/>
            <w:r w:rsidR="00822A3D" w:rsidRPr="00466A9B">
              <w:t>) and carry appropriate insurance. Pre journey checks must be carried out</w:t>
            </w:r>
            <w:r w:rsidR="00466A9B">
              <w:t>. Driver</w:t>
            </w:r>
            <w:r w:rsidR="00466A9B" w:rsidRPr="00466A9B">
              <w:t xml:space="preserve"> must ensure passengers all wear seat belts.</w:t>
            </w:r>
          </w:p>
          <w:p w:rsidR="00FC1776" w:rsidRDefault="00FC1776" w:rsidP="004309DA">
            <w:pPr>
              <w:pStyle w:val="BodyText"/>
              <w:ind w:left="720" w:hanging="720"/>
              <w:jc w:val="left"/>
            </w:pPr>
            <w:r>
              <w:rPr>
                <w:b/>
              </w:rPr>
              <w:t>Teachers</w:t>
            </w:r>
            <w:r w:rsidR="004309DA">
              <w:rPr>
                <w:b/>
              </w:rPr>
              <w:t xml:space="preserve"> - </w:t>
            </w:r>
            <w:r w:rsidR="004309DA">
              <w:t>t</w:t>
            </w:r>
            <w:r w:rsidR="00466A9B">
              <w:t>he D</w:t>
            </w:r>
            <w:r w:rsidR="007F21B5">
              <w:t>river must check they have</w:t>
            </w:r>
            <w:r w:rsidR="004309DA">
              <w:t xml:space="preserve"> </w:t>
            </w:r>
            <w:r w:rsidR="007F21B5">
              <w:t>‘</w:t>
            </w:r>
            <w:r w:rsidR="004309DA">
              <w:t>Business Use</w:t>
            </w:r>
            <w:r w:rsidR="007F21B5">
              <w:t>’ on their insurance</w:t>
            </w:r>
          </w:p>
          <w:p w:rsidR="00FC1776" w:rsidRDefault="00FC1776">
            <w:pPr>
              <w:pStyle w:val="BodyText"/>
              <w:ind w:left="720" w:hanging="720"/>
              <w:jc w:val="left"/>
            </w:pPr>
            <w:r>
              <w:rPr>
                <w:b/>
              </w:rPr>
              <w:t>Parents</w:t>
            </w:r>
            <w:r w:rsidR="004309DA">
              <w:rPr>
                <w:b/>
              </w:rPr>
              <w:t xml:space="preserve"> - </w:t>
            </w:r>
            <w:r>
              <w:t xml:space="preserve">parents </w:t>
            </w:r>
            <w:r w:rsidR="004309DA">
              <w:t>must</w:t>
            </w:r>
            <w:r>
              <w:t xml:space="preserve"> ensure they have insurance cover for the type of journey</w:t>
            </w:r>
            <w:r w:rsidR="004309DA">
              <w:t>. M</w:t>
            </w:r>
            <w:r>
              <w:t>ost insurance companies consider transpor</w:t>
            </w:r>
            <w:r w:rsidR="004309DA">
              <w:t>ting children to and from sports</w:t>
            </w:r>
            <w:r>
              <w:t xml:space="preserve"> fixtures as Social, Domestic and Pleasure, </w:t>
            </w:r>
            <w:r w:rsidRPr="004309DA">
              <w:rPr>
                <w:u w:val="single"/>
              </w:rPr>
              <w:t>but not all</w:t>
            </w:r>
            <w:r>
              <w:t>.</w:t>
            </w:r>
          </w:p>
          <w:p w:rsidR="00FC1776" w:rsidRDefault="00FC1776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2"/>
              </w:rPr>
            </w:pPr>
          </w:p>
        </w:tc>
      </w:tr>
    </w:tbl>
    <w:p w:rsidR="007D2E86" w:rsidRPr="004309DA" w:rsidRDefault="007D2E86">
      <w:pPr>
        <w:pStyle w:val="BodyTextIndent"/>
        <w:ind w:left="-540" w:firstLine="0"/>
        <w:rPr>
          <w:rFonts w:ascii="Arial" w:hAnsi="Arial" w:cs="Arial"/>
          <w:bCs/>
          <w:sz w:val="22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20"/>
        <w:gridCol w:w="1980"/>
        <w:gridCol w:w="2880"/>
        <w:gridCol w:w="1440"/>
      </w:tblGrid>
      <w:tr w:rsidR="00FC1776">
        <w:trPr>
          <w:cantSplit/>
          <w:trHeight w:val="1410"/>
        </w:trPr>
        <w:tc>
          <w:tcPr>
            <w:tcW w:w="3420" w:type="dxa"/>
            <w:tcBorders>
              <w:bottom w:val="single" w:sz="4" w:space="0" w:color="auto"/>
            </w:tcBorders>
          </w:tcPr>
          <w:p w:rsidR="00FC1776" w:rsidRDefault="00FC1776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MANAGERS SIGNATURE</w:t>
            </w:r>
          </w:p>
          <w:p w:rsidR="00FC1776" w:rsidRDefault="00FC1776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i/>
                <w:iCs/>
                <w:sz w:val="22"/>
              </w:rPr>
              <w:t>“All minimum controls are in place, can be evidenced and are regularly monitored”</w:t>
            </w:r>
          </w:p>
          <w:p w:rsidR="00FC1776" w:rsidRDefault="00FC1776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                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FC1776" w:rsidRDefault="00FC1776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MANAGERS NAME (PRINT)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FC1776" w:rsidRDefault="00FC1776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JOB TITLE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FC1776" w:rsidRDefault="00FC1776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DATE</w:t>
            </w:r>
          </w:p>
          <w:p w:rsidR="00FC1776" w:rsidRPr="004309DA" w:rsidRDefault="00FC1776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Cs/>
                <w:sz w:val="22"/>
              </w:rPr>
            </w:pPr>
          </w:p>
          <w:p w:rsidR="00FC1776" w:rsidRPr="004309DA" w:rsidRDefault="00FC1776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Cs/>
                <w:sz w:val="22"/>
              </w:rPr>
            </w:pPr>
          </w:p>
          <w:p w:rsidR="00FC1776" w:rsidRPr="004309DA" w:rsidRDefault="00FC1776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Cs/>
                <w:sz w:val="22"/>
              </w:rPr>
            </w:pPr>
          </w:p>
          <w:p w:rsidR="00FC1776" w:rsidRDefault="00FC1776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:rsidR="00FC1776" w:rsidRDefault="00FC1776" w:rsidP="007D2E86">
      <w:pPr>
        <w:rPr>
          <w:rFonts w:ascii="Arial" w:hAnsi="Arial" w:cs="Arial"/>
          <w:sz w:val="22"/>
        </w:rPr>
      </w:pPr>
    </w:p>
    <w:sectPr w:rsidR="00FC1776" w:rsidSect="00F554DA">
      <w:pgSz w:w="11906" w:h="16838"/>
      <w:pgMar w:top="142" w:right="924" w:bottom="284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25CE" w:rsidRDefault="00F625CE">
      <w:r>
        <w:separator/>
      </w:r>
    </w:p>
  </w:endnote>
  <w:endnote w:type="continuationSeparator" w:id="0">
    <w:p w:rsidR="00F625CE" w:rsidRDefault="00F625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Casual">
    <w:altName w:val="Courier New"/>
    <w:charset w:val="00"/>
    <w:family w:val="script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25CE" w:rsidRDefault="00F625CE">
    <w:pPr>
      <w:pStyle w:val="Footer"/>
      <w:tabs>
        <w:tab w:val="clear" w:pos="8306"/>
        <w:tab w:val="right" w:pos="8640"/>
      </w:tabs>
      <w:ind w:left="-540" w:right="543"/>
      <w:jc w:val="center"/>
      <w:rPr>
        <w:rFonts w:ascii="Arial" w:hAnsi="Arial" w:cs="Arial"/>
        <w:b/>
        <w:bCs/>
        <w:sz w:val="20"/>
      </w:rPr>
    </w:pPr>
    <w:r>
      <w:rPr>
        <w:rFonts w:ascii="Arial" w:hAnsi="Arial" w:cs="Arial"/>
        <w:b/>
        <w:bCs/>
        <w:sz w:val="20"/>
        <w:lang w:val="en-US"/>
      </w:rPr>
      <w:t xml:space="preserve">PAGE </w:t>
    </w:r>
    <w:r w:rsidR="00D74301">
      <w:rPr>
        <w:rFonts w:ascii="Arial" w:hAnsi="Arial" w:cs="Arial"/>
        <w:b/>
        <w:bCs/>
        <w:sz w:val="20"/>
        <w:lang w:val="en-US"/>
      </w:rPr>
      <w:fldChar w:fldCharType="begin"/>
    </w:r>
    <w:r>
      <w:rPr>
        <w:rFonts w:ascii="Arial" w:hAnsi="Arial" w:cs="Arial"/>
        <w:b/>
        <w:bCs/>
        <w:sz w:val="20"/>
        <w:lang w:val="en-US"/>
      </w:rPr>
      <w:instrText xml:space="preserve"> PAGE </w:instrText>
    </w:r>
    <w:r w:rsidR="00D74301">
      <w:rPr>
        <w:rFonts w:ascii="Arial" w:hAnsi="Arial" w:cs="Arial"/>
        <w:b/>
        <w:bCs/>
        <w:sz w:val="20"/>
        <w:lang w:val="en-US"/>
      </w:rPr>
      <w:fldChar w:fldCharType="separate"/>
    </w:r>
    <w:r w:rsidR="00B63820">
      <w:rPr>
        <w:rFonts w:ascii="Arial" w:hAnsi="Arial" w:cs="Arial"/>
        <w:b/>
        <w:bCs/>
        <w:noProof/>
        <w:sz w:val="20"/>
        <w:lang w:val="en-US"/>
      </w:rPr>
      <w:t>4</w:t>
    </w:r>
    <w:r w:rsidR="00D74301">
      <w:rPr>
        <w:rFonts w:ascii="Arial" w:hAnsi="Arial" w:cs="Arial"/>
        <w:b/>
        <w:bCs/>
        <w:sz w:val="20"/>
        <w:lang w:val="en-US"/>
      </w:rPr>
      <w:fldChar w:fldCharType="end"/>
    </w:r>
    <w:r>
      <w:rPr>
        <w:rFonts w:ascii="Arial" w:hAnsi="Arial" w:cs="Arial"/>
        <w:b/>
        <w:bCs/>
        <w:sz w:val="20"/>
        <w:lang w:val="en-US"/>
      </w:rPr>
      <w:t xml:space="preserve"> OF </w:t>
    </w:r>
    <w:r w:rsidR="00D74301">
      <w:rPr>
        <w:rFonts w:ascii="Arial" w:hAnsi="Arial" w:cs="Arial"/>
        <w:b/>
        <w:bCs/>
        <w:sz w:val="20"/>
        <w:lang w:val="en-US"/>
      </w:rPr>
      <w:fldChar w:fldCharType="begin"/>
    </w:r>
    <w:r>
      <w:rPr>
        <w:rFonts w:ascii="Arial" w:hAnsi="Arial" w:cs="Arial"/>
        <w:b/>
        <w:bCs/>
        <w:sz w:val="20"/>
        <w:lang w:val="en-US"/>
      </w:rPr>
      <w:instrText xml:space="preserve"> NUMPAGES </w:instrText>
    </w:r>
    <w:r w:rsidR="00D74301">
      <w:rPr>
        <w:rFonts w:ascii="Arial" w:hAnsi="Arial" w:cs="Arial"/>
        <w:b/>
        <w:bCs/>
        <w:sz w:val="20"/>
        <w:lang w:val="en-US"/>
      </w:rPr>
      <w:fldChar w:fldCharType="separate"/>
    </w:r>
    <w:r w:rsidR="00B63820">
      <w:rPr>
        <w:rFonts w:ascii="Arial" w:hAnsi="Arial" w:cs="Arial"/>
        <w:b/>
        <w:bCs/>
        <w:noProof/>
        <w:sz w:val="20"/>
        <w:lang w:val="en-US"/>
      </w:rPr>
      <w:t>4</w:t>
    </w:r>
    <w:r w:rsidR="00D74301">
      <w:rPr>
        <w:rFonts w:ascii="Arial" w:hAnsi="Arial" w:cs="Arial"/>
        <w:b/>
        <w:bCs/>
        <w:sz w:val="20"/>
        <w:lang w:val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25CE" w:rsidRDefault="00F625CE">
    <w:pPr>
      <w:pStyle w:val="Footer"/>
      <w:jc w:val="center"/>
      <w:rPr>
        <w:rFonts w:ascii="Arial" w:hAnsi="Arial" w:cs="Arial"/>
        <w:sz w:val="16"/>
      </w:rPr>
    </w:pPr>
    <w:r>
      <w:rPr>
        <w:rFonts w:ascii="Arial" w:hAnsi="Arial" w:cs="Arial"/>
        <w:sz w:val="16"/>
        <w:lang w:val="en-US"/>
      </w:rPr>
      <w:t xml:space="preserve">PAGE </w:t>
    </w:r>
    <w:r w:rsidR="00D74301">
      <w:rPr>
        <w:rFonts w:ascii="Arial" w:hAnsi="Arial" w:cs="Arial"/>
        <w:sz w:val="16"/>
        <w:lang w:val="en-US"/>
      </w:rPr>
      <w:fldChar w:fldCharType="begin"/>
    </w:r>
    <w:r>
      <w:rPr>
        <w:rFonts w:ascii="Arial" w:hAnsi="Arial" w:cs="Arial"/>
        <w:sz w:val="16"/>
        <w:lang w:val="en-US"/>
      </w:rPr>
      <w:instrText xml:space="preserve"> PAGE </w:instrText>
    </w:r>
    <w:r w:rsidR="00D74301">
      <w:rPr>
        <w:rFonts w:ascii="Arial" w:hAnsi="Arial" w:cs="Arial"/>
        <w:sz w:val="16"/>
        <w:lang w:val="en-US"/>
      </w:rPr>
      <w:fldChar w:fldCharType="separate"/>
    </w:r>
    <w:r>
      <w:rPr>
        <w:rFonts w:ascii="Arial" w:hAnsi="Arial" w:cs="Arial"/>
        <w:noProof/>
        <w:sz w:val="16"/>
        <w:lang w:val="en-US"/>
      </w:rPr>
      <w:t>4</w:t>
    </w:r>
    <w:r w:rsidR="00D74301">
      <w:rPr>
        <w:rFonts w:ascii="Arial" w:hAnsi="Arial" w:cs="Arial"/>
        <w:sz w:val="16"/>
        <w:lang w:val="en-US"/>
      </w:rPr>
      <w:fldChar w:fldCharType="end"/>
    </w:r>
    <w:r>
      <w:rPr>
        <w:rFonts w:ascii="Arial" w:hAnsi="Arial" w:cs="Arial"/>
        <w:sz w:val="16"/>
        <w:lang w:val="en-US"/>
      </w:rPr>
      <w:t xml:space="preserve"> OF </w:t>
    </w:r>
    <w:r w:rsidR="00D74301">
      <w:rPr>
        <w:rFonts w:ascii="Arial" w:hAnsi="Arial" w:cs="Arial"/>
        <w:sz w:val="16"/>
        <w:lang w:val="en-US"/>
      </w:rPr>
      <w:fldChar w:fldCharType="begin"/>
    </w:r>
    <w:r>
      <w:rPr>
        <w:rFonts w:ascii="Arial" w:hAnsi="Arial" w:cs="Arial"/>
        <w:sz w:val="16"/>
        <w:lang w:val="en-US"/>
      </w:rPr>
      <w:instrText xml:space="preserve"> NUMPAGES </w:instrText>
    </w:r>
    <w:r w:rsidR="00D74301">
      <w:rPr>
        <w:rFonts w:ascii="Arial" w:hAnsi="Arial" w:cs="Arial"/>
        <w:sz w:val="16"/>
        <w:lang w:val="en-US"/>
      </w:rPr>
      <w:fldChar w:fldCharType="separate"/>
    </w:r>
    <w:r>
      <w:rPr>
        <w:rFonts w:ascii="Arial" w:hAnsi="Arial" w:cs="Arial"/>
        <w:noProof/>
        <w:sz w:val="16"/>
        <w:lang w:val="en-US"/>
      </w:rPr>
      <w:t>4</w:t>
    </w:r>
    <w:r w:rsidR="00D74301">
      <w:rPr>
        <w:rFonts w:ascii="Arial" w:hAnsi="Arial" w:cs="Arial"/>
        <w:sz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25CE" w:rsidRDefault="00F625CE">
      <w:r>
        <w:separator/>
      </w:r>
    </w:p>
  </w:footnote>
  <w:footnote w:type="continuationSeparator" w:id="0">
    <w:p w:rsidR="00F625CE" w:rsidRDefault="00F625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25CE" w:rsidRDefault="00F625CE">
    <w:pPr>
      <w:pStyle w:val="Header"/>
      <w:ind w:left="-540"/>
    </w:pPr>
    <w:r>
      <w:t xml:space="preserve">                                                                                                                           </w:t>
    </w:r>
  </w:p>
  <w:p w:rsidR="00F625CE" w:rsidRDefault="00F625CE">
    <w:pPr>
      <w:pStyle w:val="Header"/>
      <w:jc w:val="right"/>
    </w:pPr>
    <w:r>
      <w:rPr>
        <w:rFonts w:ascii="Arial" w:hAnsi="Arial"/>
        <w:b/>
        <w:bCs/>
        <w:sz w:val="18"/>
      </w:rPr>
      <w:t xml:space="preserve">TRANSPORT BY ROAD </w:t>
    </w:r>
    <w:r w:rsidR="009E5956">
      <w:rPr>
        <w:rFonts w:ascii="Arial" w:hAnsi="Arial"/>
        <w:b/>
        <w:bCs/>
        <w:sz w:val="18"/>
      </w:rPr>
      <w:t>– Generic September 2017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25CE" w:rsidRDefault="00F625CE">
    <w:pPr>
      <w:pStyle w:val="Header"/>
      <w:ind w:hanging="540"/>
    </w:pPr>
    <w:r>
      <w:object w:dxaOrig="10171" w:dyaOrig="436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79.5pt;height:33.75pt">
          <v:imagedata r:id="rId1" o:title=""/>
        </v:shape>
        <o:OLEObject Type="Embed" ProgID="PBrush" ShapeID="_x0000_i1026" DrawAspect="Content" ObjectID="_1566637328" r:id="rId2"/>
      </w:object>
    </w:r>
    <w:r>
      <w:t xml:space="preserve">                                                                                                                        </w:t>
    </w:r>
    <w:r>
      <w:rPr>
        <w:noProof/>
        <w:lang w:eastAsia="en-GB"/>
      </w:rPr>
      <w:drawing>
        <wp:inline distT="0" distB="0" distL="0" distR="0">
          <wp:extent cx="571500" cy="419100"/>
          <wp:effectExtent l="0" t="0" r="0" b="0"/>
          <wp:docPr id="3" name="Picture 3" descr="bs01009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bs01009_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625CE" w:rsidRDefault="00F625CE">
    <w:pPr>
      <w:pStyle w:val="Header"/>
      <w:jc w:val="right"/>
    </w:pPr>
    <w:r>
      <w:rPr>
        <w:rFonts w:ascii="Arial" w:hAnsi="Arial"/>
        <w:b/>
        <w:bCs/>
        <w:sz w:val="18"/>
      </w:rPr>
      <w:t>TRANSPORTING CUSTOMERS IN A WHEELCHAIR/ VERSION 1 (04/08)</w:t>
    </w:r>
  </w:p>
  <w:p w:rsidR="00F625CE" w:rsidRDefault="00F625CE">
    <w:pPr>
      <w:pStyle w:val="Header"/>
      <w:ind w:hanging="54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50D4D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 w15:restartNumberingAfterBreak="0">
    <w:nsid w:val="0FEB5621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CCC65F7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2523646E"/>
    <w:multiLevelType w:val="hybridMultilevel"/>
    <w:tmpl w:val="58D68D0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EA4CDB"/>
    <w:multiLevelType w:val="hybridMultilevel"/>
    <w:tmpl w:val="770A18A8"/>
    <w:lvl w:ilvl="0" w:tplc="11788A3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B022DA7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32855539"/>
    <w:multiLevelType w:val="hybridMultilevel"/>
    <w:tmpl w:val="8074612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CA132E"/>
    <w:multiLevelType w:val="hybridMultilevel"/>
    <w:tmpl w:val="1E388A28"/>
    <w:lvl w:ilvl="0" w:tplc="A5D6AF48">
      <w:numFmt w:val="none"/>
      <w:pStyle w:val="BulletTick3"/>
      <w:lvlText w:val=""/>
      <w:lvlJc w:val="left"/>
      <w:pPr>
        <w:tabs>
          <w:tab w:val="num" w:pos="1418"/>
        </w:tabs>
        <w:ind w:left="1418" w:hanging="567"/>
      </w:pPr>
      <w:rPr>
        <w:rFonts w:ascii="Webdings" w:hAnsi="Webdings" w:hint="default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5A22BB3"/>
    <w:multiLevelType w:val="hybridMultilevel"/>
    <w:tmpl w:val="4A16AC0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3D675A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56C9281C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 w15:restartNumberingAfterBreak="0">
    <w:nsid w:val="60CC3BCD"/>
    <w:multiLevelType w:val="hybridMultilevel"/>
    <w:tmpl w:val="AE4E637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F24BE7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 w15:restartNumberingAfterBreak="0">
    <w:nsid w:val="741C3928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7B036EB8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 w15:restartNumberingAfterBreak="0">
    <w:nsid w:val="7C8F5B9B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6"/>
  </w:num>
  <w:num w:numId="5">
    <w:abstractNumId w:val="11"/>
  </w:num>
  <w:num w:numId="6">
    <w:abstractNumId w:val="9"/>
  </w:num>
  <w:num w:numId="7">
    <w:abstractNumId w:val="2"/>
  </w:num>
  <w:num w:numId="8">
    <w:abstractNumId w:val="5"/>
  </w:num>
  <w:num w:numId="9">
    <w:abstractNumId w:val="10"/>
  </w:num>
  <w:num w:numId="10">
    <w:abstractNumId w:val="0"/>
  </w:num>
  <w:num w:numId="11">
    <w:abstractNumId w:val="12"/>
  </w:num>
  <w:num w:numId="12">
    <w:abstractNumId w:val="3"/>
  </w:num>
  <w:num w:numId="13">
    <w:abstractNumId w:val="13"/>
  </w:num>
  <w:num w:numId="14">
    <w:abstractNumId w:val="14"/>
  </w:num>
  <w:num w:numId="15">
    <w:abstractNumId w:val="15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proofState w:spelling="clean" w:grammar="clean"/>
  <w:trackRevisions/>
  <w:defaultTabStop w:val="720"/>
  <w:noPunctuationKerning/>
  <w:characterSpacingControl w:val="doNotCompress"/>
  <w:hdrShapeDefaults>
    <o:shapedefaults v:ext="edit" spidmax="2150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44C"/>
    <w:rsid w:val="00047EEA"/>
    <w:rsid w:val="001D45B9"/>
    <w:rsid w:val="00241889"/>
    <w:rsid w:val="00297D13"/>
    <w:rsid w:val="002B7CAD"/>
    <w:rsid w:val="002E6348"/>
    <w:rsid w:val="002F3D86"/>
    <w:rsid w:val="00351E5E"/>
    <w:rsid w:val="00407D3D"/>
    <w:rsid w:val="004309DA"/>
    <w:rsid w:val="0045282C"/>
    <w:rsid w:val="004561C4"/>
    <w:rsid w:val="00466A9B"/>
    <w:rsid w:val="00520D35"/>
    <w:rsid w:val="005537BA"/>
    <w:rsid w:val="00573C67"/>
    <w:rsid w:val="00585DD4"/>
    <w:rsid w:val="005A4340"/>
    <w:rsid w:val="005A5F9E"/>
    <w:rsid w:val="005B2E50"/>
    <w:rsid w:val="005D0A77"/>
    <w:rsid w:val="00647009"/>
    <w:rsid w:val="00662910"/>
    <w:rsid w:val="00685B10"/>
    <w:rsid w:val="006B3704"/>
    <w:rsid w:val="00761D30"/>
    <w:rsid w:val="007778EF"/>
    <w:rsid w:val="007924C1"/>
    <w:rsid w:val="007B4E0C"/>
    <w:rsid w:val="007C770C"/>
    <w:rsid w:val="007D2E86"/>
    <w:rsid w:val="007D3952"/>
    <w:rsid w:val="007D7B83"/>
    <w:rsid w:val="007F21B5"/>
    <w:rsid w:val="00822A3D"/>
    <w:rsid w:val="0085644C"/>
    <w:rsid w:val="00861BC0"/>
    <w:rsid w:val="008A678E"/>
    <w:rsid w:val="008B23CF"/>
    <w:rsid w:val="00900817"/>
    <w:rsid w:val="009028D0"/>
    <w:rsid w:val="00904653"/>
    <w:rsid w:val="00906DB5"/>
    <w:rsid w:val="00995D3F"/>
    <w:rsid w:val="009E5956"/>
    <w:rsid w:val="00AA07A6"/>
    <w:rsid w:val="00AB516A"/>
    <w:rsid w:val="00B63820"/>
    <w:rsid w:val="00B73779"/>
    <w:rsid w:val="00BA1ADC"/>
    <w:rsid w:val="00BA45CD"/>
    <w:rsid w:val="00C14EE6"/>
    <w:rsid w:val="00C40C94"/>
    <w:rsid w:val="00C60E5B"/>
    <w:rsid w:val="00CB74DB"/>
    <w:rsid w:val="00CD78A5"/>
    <w:rsid w:val="00D70DB4"/>
    <w:rsid w:val="00D74301"/>
    <w:rsid w:val="00D92D2B"/>
    <w:rsid w:val="00E516C5"/>
    <w:rsid w:val="00E8056D"/>
    <w:rsid w:val="00E932A5"/>
    <w:rsid w:val="00F43465"/>
    <w:rsid w:val="00F554DA"/>
    <w:rsid w:val="00F625CE"/>
    <w:rsid w:val="00F6399D"/>
    <w:rsid w:val="00F725CD"/>
    <w:rsid w:val="00FB5582"/>
    <w:rsid w:val="00FC1776"/>
    <w:rsid w:val="00FC63A3"/>
    <w:rsid w:val="00FF7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7"/>
    <o:shapelayout v:ext="edit">
      <o:idmap v:ext="edit" data="1"/>
    </o:shapelayout>
  </w:shapeDefaults>
  <w:decimalSymbol w:val="."/>
  <w:listSeparator w:val=","/>
  <w15:docId w15:val="{510EC4E2-B8A2-4355-88FD-5B01D32CA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A4340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5A4340"/>
    <w:pPr>
      <w:keepNext/>
      <w:jc w:val="center"/>
      <w:outlineLvl w:val="0"/>
    </w:pPr>
    <w:rPr>
      <w:rFonts w:ascii="Arial" w:hAnsi="Arial" w:cs="Arial"/>
      <w:sz w:val="28"/>
    </w:rPr>
  </w:style>
  <w:style w:type="paragraph" w:styleId="Heading2">
    <w:name w:val="heading 2"/>
    <w:basedOn w:val="Normal"/>
    <w:next w:val="Normal"/>
    <w:qFormat/>
    <w:rsid w:val="005A4340"/>
    <w:pPr>
      <w:keepNext/>
      <w:outlineLvl w:val="1"/>
    </w:pPr>
    <w:rPr>
      <w:rFonts w:ascii="Arial" w:hAnsi="Arial" w:cs="Arial"/>
      <w:b/>
      <w:bCs/>
      <w:sz w:val="22"/>
    </w:rPr>
  </w:style>
  <w:style w:type="paragraph" w:styleId="Heading3">
    <w:name w:val="heading 3"/>
    <w:basedOn w:val="Normal"/>
    <w:next w:val="Normal"/>
    <w:qFormat/>
    <w:rsid w:val="005A4340"/>
    <w:pPr>
      <w:keepNext/>
      <w:jc w:val="center"/>
      <w:outlineLvl w:val="2"/>
    </w:pPr>
    <w:rPr>
      <w:rFonts w:ascii="Arial" w:hAnsi="Arial" w:cs="Arial"/>
      <w:b/>
      <w:bCs/>
      <w:sz w:val="22"/>
    </w:rPr>
  </w:style>
  <w:style w:type="paragraph" w:styleId="Heading4">
    <w:name w:val="heading 4"/>
    <w:basedOn w:val="Normal"/>
    <w:next w:val="Normal"/>
    <w:qFormat/>
    <w:rsid w:val="005A4340"/>
    <w:pPr>
      <w:keepNext/>
      <w:outlineLvl w:val="3"/>
    </w:pPr>
    <w:rPr>
      <w:rFonts w:ascii="Arial" w:hAnsi="Arial" w:cs="Arial"/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5A4340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rsid w:val="005A4340"/>
    <w:pPr>
      <w:tabs>
        <w:tab w:val="center" w:pos="4153"/>
        <w:tab w:val="right" w:pos="8306"/>
      </w:tabs>
    </w:pPr>
  </w:style>
  <w:style w:type="paragraph" w:customStyle="1" w:styleId="BulletTick3">
    <w:name w:val="Bullet Tick 3"/>
    <w:basedOn w:val="Normal"/>
    <w:rsid w:val="005A4340"/>
    <w:pPr>
      <w:numPr>
        <w:numId w:val="1"/>
      </w:numPr>
      <w:tabs>
        <w:tab w:val="left" w:pos="645"/>
        <w:tab w:val="left" w:pos="2838"/>
      </w:tabs>
      <w:overflowPunct w:val="0"/>
      <w:autoSpaceDE w:val="0"/>
      <w:autoSpaceDN w:val="0"/>
      <w:adjustRightInd w:val="0"/>
      <w:spacing w:before="72" w:after="72"/>
      <w:jc w:val="both"/>
      <w:textAlignment w:val="baseline"/>
    </w:pPr>
    <w:rPr>
      <w:rFonts w:cs="Arial"/>
      <w:color w:val="003366"/>
      <w:szCs w:val="20"/>
      <w:lang w:val="en-US"/>
    </w:rPr>
  </w:style>
  <w:style w:type="paragraph" w:styleId="BodyText">
    <w:name w:val="Body Text"/>
    <w:basedOn w:val="Normal"/>
    <w:semiHidden/>
    <w:rsid w:val="005A4340"/>
    <w:pPr>
      <w:jc w:val="center"/>
    </w:pPr>
    <w:rPr>
      <w:rFonts w:ascii="Arial" w:hAnsi="Arial" w:cs="Arial"/>
    </w:rPr>
  </w:style>
  <w:style w:type="paragraph" w:styleId="BodyTextIndent">
    <w:name w:val="Body Text Indent"/>
    <w:basedOn w:val="Normal"/>
    <w:semiHidden/>
    <w:rsid w:val="005A4340"/>
    <w:pPr>
      <w:ind w:hanging="540"/>
    </w:pPr>
  </w:style>
  <w:style w:type="paragraph" w:styleId="Title">
    <w:name w:val="Title"/>
    <w:basedOn w:val="Normal"/>
    <w:qFormat/>
    <w:rsid w:val="005A4340"/>
    <w:pPr>
      <w:jc w:val="center"/>
    </w:pPr>
    <w:rPr>
      <w:rFonts w:ascii="Lucida Casual" w:hAnsi="Lucida Casual"/>
      <w:b/>
      <w:szCs w:val="20"/>
    </w:rPr>
  </w:style>
  <w:style w:type="paragraph" w:styleId="BodyText2">
    <w:name w:val="Body Text 2"/>
    <w:basedOn w:val="Normal"/>
    <w:semiHidden/>
    <w:rsid w:val="005A4340"/>
    <w:rPr>
      <w:rFonts w:ascii="Arial" w:hAnsi="Arial" w:cs="Arial"/>
      <w:sz w:val="20"/>
    </w:rPr>
  </w:style>
  <w:style w:type="paragraph" w:styleId="BodyText3">
    <w:name w:val="Body Text 3"/>
    <w:basedOn w:val="Normal"/>
    <w:semiHidden/>
    <w:rsid w:val="005A4340"/>
    <w:rPr>
      <w:rFonts w:ascii="Arial" w:hAnsi="Arial" w:cs="Arial"/>
      <w:sz w:val="22"/>
    </w:rPr>
  </w:style>
  <w:style w:type="character" w:styleId="Hyperlink">
    <w:name w:val="Hyperlink"/>
    <w:basedOn w:val="DefaultParagraphFont"/>
    <w:uiPriority w:val="99"/>
    <w:unhideWhenUsed/>
    <w:rsid w:val="00662910"/>
    <w:rPr>
      <w:color w:val="0000FF"/>
      <w:u w:val="single"/>
    </w:rPr>
  </w:style>
  <w:style w:type="table" w:styleId="TableGrid">
    <w:name w:val="Table Grid"/>
    <w:basedOn w:val="TableNormal"/>
    <w:uiPriority w:val="59"/>
    <w:rsid w:val="00822A3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822A3D"/>
    <w:rPr>
      <w:color w:val="800080"/>
      <w:u w:val="single"/>
    </w:rPr>
  </w:style>
  <w:style w:type="character" w:customStyle="1" w:styleId="HeaderChar">
    <w:name w:val="Header Char"/>
    <w:basedOn w:val="DefaultParagraphFont"/>
    <w:link w:val="Header"/>
    <w:rsid w:val="007C770C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412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rospa.com/roadsafety/adviceandinformation/minibussafety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rospa.com/roadsafety/info/safer_journey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wmf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2DFC08-45A0-44B5-A1C6-99445EEDB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873</Words>
  <Characters>4979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BASIC RISK ASSESSMENT</vt:lpstr>
    </vt:vector>
  </TitlesOfParts>
  <Company>City of York Council</Company>
  <LinksUpToDate>false</LinksUpToDate>
  <CharactersWithSpaces>5841</CharactersWithSpaces>
  <SharedDoc>false</SharedDoc>
  <HLinks>
    <vt:vector size="12" baseType="variant">
      <vt:variant>
        <vt:i4>6946922</vt:i4>
      </vt:variant>
      <vt:variant>
        <vt:i4>3</vt:i4>
      </vt:variant>
      <vt:variant>
        <vt:i4>0</vt:i4>
      </vt:variant>
      <vt:variant>
        <vt:i4>5</vt:i4>
      </vt:variant>
      <vt:variant>
        <vt:lpwstr>http://www.rospa.com/roadsafety/adviceandinformation/minibussafety</vt:lpwstr>
      </vt:variant>
      <vt:variant>
        <vt:lpwstr/>
      </vt:variant>
      <vt:variant>
        <vt:i4>6291486</vt:i4>
      </vt:variant>
      <vt:variant>
        <vt:i4>0</vt:i4>
      </vt:variant>
      <vt:variant>
        <vt:i4>0</vt:i4>
      </vt:variant>
      <vt:variant>
        <vt:i4>5</vt:i4>
      </vt:variant>
      <vt:variant>
        <vt:lpwstr>http://www.rospa.com/roadsafety/info/safer_journey.pdf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BASIC RISK ASSESSMENT</dc:title>
  <dc:creator>cssssls</dc:creator>
  <cp:lastModifiedBy>Louise Amende</cp:lastModifiedBy>
  <cp:revision>7</cp:revision>
  <cp:lastPrinted>2015-08-12T09:58:00Z</cp:lastPrinted>
  <dcterms:created xsi:type="dcterms:W3CDTF">2017-09-06T11:30:00Z</dcterms:created>
  <dcterms:modified xsi:type="dcterms:W3CDTF">2017-09-11T11:16:00Z</dcterms:modified>
</cp:coreProperties>
</file>